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6" w:type="dxa"/>
        <w:tblInd w:w="-601" w:type="dxa"/>
        <w:tblLayout w:type="fixed"/>
        <w:tblLook w:val="04A0" w:firstRow="1" w:lastRow="0" w:firstColumn="1" w:lastColumn="0" w:noHBand="0" w:noVBand="1"/>
      </w:tblPr>
      <w:tblGrid>
        <w:gridCol w:w="4991"/>
        <w:gridCol w:w="284"/>
        <w:gridCol w:w="4961"/>
      </w:tblGrid>
      <w:tr w:rsidR="00153FD9" w:rsidRPr="00E6005A" w:rsidTr="00CF141B">
        <w:trPr>
          <w:trHeight w:val="1012"/>
        </w:trPr>
        <w:tc>
          <w:tcPr>
            <w:tcW w:w="4991" w:type="dxa"/>
          </w:tcPr>
          <w:p w:rsidR="00153FD9" w:rsidRPr="00786037" w:rsidRDefault="00153FD9" w:rsidP="00CF141B">
            <w:pPr>
              <w:pStyle w:val="1"/>
              <w:jc w:val="left"/>
              <w:rPr>
                <w:sz w:val="22"/>
                <w:szCs w:val="22"/>
                <w:lang w:val="kk-KZ"/>
              </w:rPr>
            </w:pPr>
            <w:r w:rsidRPr="00786037">
              <w:rPr>
                <w:sz w:val="22"/>
                <w:szCs w:val="22"/>
                <w:lang w:val="kk-KZ"/>
              </w:rPr>
              <w:t>«Қазмикрокредит» МҚҰ» ЖШС</w:t>
            </w:r>
          </w:p>
          <w:p w:rsidR="00153FD9" w:rsidRPr="00786037" w:rsidRDefault="00153FD9" w:rsidP="00CF141B">
            <w:pPr>
              <w:rPr>
                <w:b/>
                <w:bCs/>
                <w:sz w:val="22"/>
                <w:szCs w:val="22"/>
                <w:lang w:val="kk-KZ"/>
              </w:rPr>
            </w:pPr>
            <w:r>
              <w:rPr>
                <w:b/>
                <w:bCs/>
                <w:sz w:val="22"/>
                <w:szCs w:val="22"/>
                <w:lang w:val="kk-KZ"/>
              </w:rPr>
              <w:t xml:space="preserve">қатысушыларының   </w:t>
            </w:r>
            <w:r w:rsidRPr="00E6005A">
              <w:rPr>
                <w:b/>
                <w:bCs/>
                <w:sz w:val="22"/>
                <w:szCs w:val="22"/>
                <w:lang w:val="kk-KZ"/>
              </w:rPr>
              <w:t>21.01. 2020 ж.  №1</w:t>
            </w:r>
          </w:p>
          <w:p w:rsidR="00153FD9" w:rsidRPr="00786037" w:rsidRDefault="00153FD9" w:rsidP="00CF141B">
            <w:pPr>
              <w:rPr>
                <w:b/>
                <w:bCs/>
                <w:sz w:val="22"/>
                <w:szCs w:val="22"/>
                <w:lang w:val="kk-KZ"/>
              </w:rPr>
            </w:pPr>
            <w:r w:rsidRPr="00786037">
              <w:rPr>
                <w:b/>
                <w:bCs/>
                <w:sz w:val="22"/>
                <w:szCs w:val="22"/>
                <w:lang w:val="kk-KZ"/>
              </w:rPr>
              <w:t xml:space="preserve">кезектен тыс жалпы жиналысының хаттамалық шешімімен </w:t>
            </w:r>
          </w:p>
          <w:p w:rsidR="00153FD9" w:rsidRPr="00786037" w:rsidRDefault="00153FD9" w:rsidP="00CF141B">
            <w:pPr>
              <w:rPr>
                <w:lang w:val="kk-KZ"/>
              </w:rPr>
            </w:pPr>
            <w:r w:rsidRPr="00786037">
              <w:rPr>
                <w:b/>
                <w:bCs/>
                <w:sz w:val="22"/>
                <w:szCs w:val="22"/>
                <w:lang w:val="kk-KZ"/>
              </w:rPr>
              <w:t>БЕКІТІЛГЕН</w:t>
            </w:r>
          </w:p>
        </w:tc>
        <w:tc>
          <w:tcPr>
            <w:tcW w:w="284" w:type="dxa"/>
          </w:tcPr>
          <w:p w:rsidR="00153FD9" w:rsidRPr="00786037" w:rsidRDefault="00153FD9" w:rsidP="00CF141B">
            <w:pPr>
              <w:pStyle w:val="1"/>
              <w:jc w:val="right"/>
              <w:rPr>
                <w:sz w:val="22"/>
                <w:szCs w:val="22"/>
                <w:lang w:val="kk-KZ"/>
              </w:rPr>
            </w:pPr>
          </w:p>
        </w:tc>
        <w:tc>
          <w:tcPr>
            <w:tcW w:w="4961" w:type="dxa"/>
          </w:tcPr>
          <w:p w:rsidR="00153FD9" w:rsidRPr="00E6005A" w:rsidRDefault="00153FD9" w:rsidP="00CF141B">
            <w:pPr>
              <w:pStyle w:val="1"/>
              <w:jc w:val="left"/>
              <w:rPr>
                <w:sz w:val="22"/>
                <w:szCs w:val="22"/>
              </w:rPr>
            </w:pPr>
            <w:r w:rsidRPr="00E6005A">
              <w:rPr>
                <w:sz w:val="22"/>
                <w:szCs w:val="22"/>
              </w:rPr>
              <w:t>УТВЕРЖДЕНО:</w:t>
            </w:r>
          </w:p>
          <w:p w:rsidR="00153FD9" w:rsidRPr="00E6005A" w:rsidRDefault="00153FD9" w:rsidP="00CF141B">
            <w:pPr>
              <w:pStyle w:val="1"/>
              <w:jc w:val="left"/>
              <w:rPr>
                <w:sz w:val="22"/>
                <w:szCs w:val="22"/>
                <w:lang w:val="kk-KZ"/>
              </w:rPr>
            </w:pPr>
            <w:r w:rsidRPr="00E6005A">
              <w:rPr>
                <w:sz w:val="22"/>
                <w:szCs w:val="22"/>
              </w:rPr>
              <w:t xml:space="preserve">Протокольным  решением </w:t>
            </w:r>
          </w:p>
          <w:p w:rsidR="00153FD9" w:rsidRPr="00E6005A" w:rsidRDefault="00153FD9" w:rsidP="00CF141B">
            <w:pPr>
              <w:pStyle w:val="1"/>
              <w:jc w:val="left"/>
              <w:rPr>
                <w:sz w:val="22"/>
                <w:szCs w:val="22"/>
              </w:rPr>
            </w:pPr>
            <w:r w:rsidRPr="00E6005A">
              <w:rPr>
                <w:sz w:val="22"/>
                <w:szCs w:val="22"/>
              </w:rPr>
              <w:t xml:space="preserve">внеочередного общего собрания участников </w:t>
            </w:r>
          </w:p>
          <w:p w:rsidR="00153FD9" w:rsidRPr="00E6005A" w:rsidRDefault="00153FD9" w:rsidP="00CF141B">
            <w:pPr>
              <w:rPr>
                <w:b/>
                <w:bCs/>
                <w:sz w:val="22"/>
                <w:szCs w:val="22"/>
              </w:rPr>
            </w:pPr>
            <w:r w:rsidRPr="00E6005A">
              <w:rPr>
                <w:b/>
                <w:bCs/>
                <w:sz w:val="22"/>
                <w:szCs w:val="22"/>
              </w:rPr>
              <w:t>ТОО «М</w:t>
            </w:r>
            <w:r w:rsidRPr="00E6005A">
              <w:rPr>
                <w:b/>
                <w:bCs/>
                <w:sz w:val="22"/>
                <w:szCs w:val="22"/>
                <w:lang w:val="kk-KZ"/>
              </w:rPr>
              <w:t>Ф</w:t>
            </w:r>
            <w:r w:rsidRPr="00E6005A">
              <w:rPr>
                <w:b/>
                <w:bCs/>
                <w:sz w:val="22"/>
                <w:szCs w:val="22"/>
              </w:rPr>
              <w:t xml:space="preserve">О </w:t>
            </w:r>
            <w:proofErr w:type="spellStart"/>
            <w:r w:rsidRPr="00E6005A">
              <w:rPr>
                <w:b/>
                <w:bCs/>
                <w:sz w:val="22"/>
                <w:szCs w:val="22"/>
              </w:rPr>
              <w:t>Казмикрокредит</w:t>
            </w:r>
            <w:proofErr w:type="spellEnd"/>
            <w:r w:rsidRPr="00E6005A">
              <w:rPr>
                <w:b/>
                <w:bCs/>
                <w:sz w:val="22"/>
                <w:szCs w:val="22"/>
              </w:rPr>
              <w:t>»</w:t>
            </w:r>
          </w:p>
          <w:p w:rsidR="00153FD9" w:rsidRPr="00E6005A" w:rsidRDefault="00153FD9" w:rsidP="00CF141B">
            <w:pPr>
              <w:pStyle w:val="1"/>
              <w:jc w:val="left"/>
              <w:rPr>
                <w:sz w:val="22"/>
                <w:szCs w:val="22"/>
              </w:rPr>
            </w:pPr>
            <w:r w:rsidRPr="00E6005A">
              <w:rPr>
                <w:sz w:val="22"/>
                <w:szCs w:val="22"/>
              </w:rPr>
              <w:t xml:space="preserve">№ 1  от </w:t>
            </w:r>
            <w:r w:rsidR="00CE7EF1">
              <w:rPr>
                <w:sz w:val="22"/>
                <w:szCs w:val="22"/>
              </w:rPr>
              <w:t xml:space="preserve"> </w:t>
            </w:r>
            <w:r w:rsidRPr="00E6005A">
              <w:rPr>
                <w:sz w:val="22"/>
                <w:szCs w:val="22"/>
              </w:rPr>
              <w:t>21.01.2020 года</w:t>
            </w:r>
          </w:p>
        </w:tc>
      </w:tr>
      <w:tr w:rsidR="00153FD9" w:rsidRPr="00E6005A" w:rsidTr="00CF141B">
        <w:tc>
          <w:tcPr>
            <w:tcW w:w="4991" w:type="dxa"/>
          </w:tcPr>
          <w:p w:rsidR="00153FD9" w:rsidRPr="005E4F0D" w:rsidRDefault="00153FD9" w:rsidP="00CF141B">
            <w:pPr>
              <w:pStyle w:val="1"/>
              <w:jc w:val="left"/>
              <w:rPr>
                <w:b w:val="0"/>
                <w:sz w:val="22"/>
                <w:szCs w:val="22"/>
                <w:lang w:val="kk-KZ"/>
              </w:rPr>
            </w:pPr>
            <w:r w:rsidRPr="005E4F0D">
              <w:rPr>
                <w:b w:val="0"/>
                <w:sz w:val="22"/>
                <w:szCs w:val="22"/>
                <w:lang w:val="kk-KZ"/>
              </w:rPr>
              <w:t>(</w:t>
            </w:r>
            <w:r>
              <w:rPr>
                <w:b w:val="0"/>
                <w:sz w:val="22"/>
                <w:szCs w:val="22"/>
                <w:lang w:val="kk-KZ"/>
              </w:rPr>
              <w:t>«Микроқаржылық қызмет туралы» ҚР-ның 01.01.2020ж. күшіне енген заңына сәйкес өзгерістер мен толықтырулар енгізілген)</w:t>
            </w:r>
            <w:r w:rsidRPr="005E4F0D">
              <w:rPr>
                <w:b w:val="0"/>
                <w:sz w:val="22"/>
                <w:szCs w:val="22"/>
                <w:lang w:val="kk-KZ"/>
              </w:rPr>
              <w:t xml:space="preserve">. </w:t>
            </w:r>
          </w:p>
          <w:p w:rsidR="00153FD9" w:rsidRPr="002000E5" w:rsidRDefault="00153FD9" w:rsidP="00CF141B">
            <w:pPr>
              <w:pStyle w:val="1"/>
              <w:jc w:val="left"/>
              <w:rPr>
                <w:sz w:val="22"/>
                <w:szCs w:val="22"/>
                <w:lang w:val="kk-KZ"/>
              </w:rPr>
            </w:pPr>
          </w:p>
        </w:tc>
        <w:tc>
          <w:tcPr>
            <w:tcW w:w="284" w:type="dxa"/>
          </w:tcPr>
          <w:p w:rsidR="00153FD9" w:rsidRPr="00671AAE" w:rsidRDefault="00153FD9" w:rsidP="00CF141B">
            <w:pPr>
              <w:pStyle w:val="1"/>
              <w:rPr>
                <w:sz w:val="22"/>
                <w:szCs w:val="22"/>
              </w:rPr>
            </w:pPr>
          </w:p>
        </w:tc>
        <w:tc>
          <w:tcPr>
            <w:tcW w:w="4961" w:type="dxa"/>
          </w:tcPr>
          <w:p w:rsidR="00153FD9" w:rsidRPr="00E6005A" w:rsidRDefault="00153FD9" w:rsidP="00CF141B">
            <w:pPr>
              <w:pStyle w:val="1"/>
              <w:jc w:val="left"/>
              <w:rPr>
                <w:b w:val="0"/>
                <w:sz w:val="22"/>
                <w:szCs w:val="22"/>
              </w:rPr>
            </w:pPr>
            <w:r w:rsidRPr="00E6005A">
              <w:rPr>
                <w:b w:val="0"/>
                <w:sz w:val="22"/>
                <w:szCs w:val="22"/>
              </w:rPr>
              <w:t xml:space="preserve">(Внесены изменения и дополнения  </w:t>
            </w:r>
            <w:proofErr w:type="gramStart"/>
            <w:r w:rsidRPr="00E6005A">
              <w:rPr>
                <w:b w:val="0"/>
                <w:sz w:val="22"/>
                <w:szCs w:val="22"/>
              </w:rPr>
              <w:t>согласно Закона</w:t>
            </w:r>
            <w:proofErr w:type="gramEnd"/>
            <w:r w:rsidRPr="00E6005A">
              <w:rPr>
                <w:b w:val="0"/>
                <w:sz w:val="22"/>
                <w:szCs w:val="22"/>
              </w:rPr>
              <w:t xml:space="preserve"> РК «О </w:t>
            </w:r>
            <w:proofErr w:type="spellStart"/>
            <w:r w:rsidRPr="00E6005A">
              <w:rPr>
                <w:b w:val="0"/>
                <w:sz w:val="22"/>
                <w:szCs w:val="22"/>
              </w:rPr>
              <w:t>Микрофинансовой</w:t>
            </w:r>
            <w:proofErr w:type="spellEnd"/>
            <w:r w:rsidRPr="00E6005A">
              <w:rPr>
                <w:b w:val="0"/>
                <w:sz w:val="22"/>
                <w:szCs w:val="22"/>
              </w:rPr>
              <w:t xml:space="preserve"> деятельности»  01.01.2020г). </w:t>
            </w:r>
          </w:p>
          <w:p w:rsidR="00153FD9" w:rsidRPr="00E6005A" w:rsidRDefault="00153FD9" w:rsidP="00CF141B">
            <w:r w:rsidRPr="00E6005A">
              <w:t xml:space="preserve"> </w:t>
            </w:r>
          </w:p>
        </w:tc>
      </w:tr>
      <w:tr w:rsidR="00153FD9" w:rsidRPr="002160E6" w:rsidTr="00CF141B">
        <w:trPr>
          <w:trHeight w:val="779"/>
        </w:trPr>
        <w:tc>
          <w:tcPr>
            <w:tcW w:w="4991" w:type="dxa"/>
          </w:tcPr>
          <w:p w:rsidR="00153FD9" w:rsidRPr="002000E5" w:rsidRDefault="00153FD9" w:rsidP="00CF141B">
            <w:pPr>
              <w:pStyle w:val="2"/>
              <w:jc w:val="center"/>
              <w:rPr>
                <w:sz w:val="22"/>
                <w:szCs w:val="22"/>
                <w:lang w:val="kk-KZ"/>
              </w:rPr>
            </w:pPr>
            <w:r w:rsidRPr="002000E5">
              <w:rPr>
                <w:sz w:val="22"/>
                <w:szCs w:val="22"/>
                <w:lang w:val="kk-KZ"/>
              </w:rPr>
              <w:t>«Қазмикрокредит» МҚҰ» ЖШС</w:t>
            </w:r>
          </w:p>
          <w:p w:rsidR="00153FD9" w:rsidRPr="002000E5" w:rsidRDefault="00153FD9" w:rsidP="00CF141B">
            <w:pPr>
              <w:pStyle w:val="1"/>
              <w:rPr>
                <w:sz w:val="22"/>
                <w:szCs w:val="22"/>
                <w:lang w:val="kk-KZ"/>
              </w:rPr>
            </w:pPr>
            <w:r w:rsidRPr="002000E5">
              <w:rPr>
                <w:sz w:val="22"/>
                <w:szCs w:val="22"/>
                <w:lang w:val="kk-KZ"/>
              </w:rPr>
              <w:t>Микрокредит беру ережелері</w:t>
            </w:r>
          </w:p>
        </w:tc>
        <w:tc>
          <w:tcPr>
            <w:tcW w:w="284" w:type="dxa"/>
          </w:tcPr>
          <w:p w:rsidR="00153FD9" w:rsidRPr="002160E6" w:rsidRDefault="00153FD9" w:rsidP="00CF141B">
            <w:pPr>
              <w:pStyle w:val="1"/>
              <w:rPr>
                <w:sz w:val="22"/>
                <w:szCs w:val="22"/>
              </w:rPr>
            </w:pPr>
          </w:p>
        </w:tc>
        <w:tc>
          <w:tcPr>
            <w:tcW w:w="4961" w:type="dxa"/>
          </w:tcPr>
          <w:p w:rsidR="00153FD9" w:rsidRPr="002160E6" w:rsidRDefault="00153FD9" w:rsidP="00CF141B">
            <w:pPr>
              <w:pStyle w:val="1"/>
              <w:rPr>
                <w:bCs w:val="0"/>
                <w:sz w:val="22"/>
                <w:szCs w:val="22"/>
              </w:rPr>
            </w:pPr>
            <w:r w:rsidRPr="002160E6">
              <w:rPr>
                <w:sz w:val="22"/>
                <w:szCs w:val="22"/>
              </w:rPr>
              <w:t>Правила</w:t>
            </w:r>
            <w:r w:rsidRPr="002160E6">
              <w:rPr>
                <w:sz w:val="22"/>
                <w:szCs w:val="22"/>
                <w:lang w:val="kk-KZ"/>
              </w:rPr>
              <w:t xml:space="preserve"> </w:t>
            </w:r>
            <w:r w:rsidRPr="002160E6">
              <w:rPr>
                <w:bCs w:val="0"/>
                <w:sz w:val="22"/>
                <w:szCs w:val="22"/>
              </w:rPr>
              <w:t xml:space="preserve">предоставления </w:t>
            </w:r>
            <w:proofErr w:type="spellStart"/>
            <w:r w:rsidRPr="002160E6">
              <w:rPr>
                <w:bCs w:val="0"/>
                <w:sz w:val="22"/>
                <w:szCs w:val="22"/>
              </w:rPr>
              <w:t>микрокредитов</w:t>
            </w:r>
            <w:proofErr w:type="spellEnd"/>
          </w:p>
          <w:p w:rsidR="00153FD9" w:rsidRPr="002160E6" w:rsidRDefault="00153FD9" w:rsidP="00CF141B">
            <w:pPr>
              <w:jc w:val="center"/>
              <w:rPr>
                <w:b/>
                <w:sz w:val="22"/>
                <w:szCs w:val="22"/>
              </w:rPr>
            </w:pPr>
            <w:r w:rsidRPr="002160E6">
              <w:rPr>
                <w:b/>
                <w:bCs/>
                <w:sz w:val="22"/>
                <w:szCs w:val="22"/>
              </w:rPr>
              <w:t>ТОО «М</w:t>
            </w:r>
            <w:r w:rsidRPr="002160E6">
              <w:rPr>
                <w:b/>
                <w:bCs/>
                <w:sz w:val="22"/>
                <w:szCs w:val="22"/>
                <w:lang w:val="kk-KZ"/>
              </w:rPr>
              <w:t>Ф</w:t>
            </w:r>
            <w:r w:rsidRPr="002160E6">
              <w:rPr>
                <w:b/>
                <w:bCs/>
                <w:sz w:val="22"/>
                <w:szCs w:val="22"/>
              </w:rPr>
              <w:t xml:space="preserve">О </w:t>
            </w:r>
            <w:proofErr w:type="spellStart"/>
            <w:r w:rsidRPr="002160E6">
              <w:rPr>
                <w:b/>
                <w:bCs/>
                <w:sz w:val="22"/>
                <w:szCs w:val="22"/>
              </w:rPr>
              <w:t>Казмикрокредит</w:t>
            </w:r>
            <w:proofErr w:type="spellEnd"/>
            <w:r w:rsidRPr="002160E6">
              <w:rPr>
                <w:b/>
                <w:bCs/>
                <w:sz w:val="22"/>
                <w:szCs w:val="22"/>
              </w:rPr>
              <w:t>»</w:t>
            </w:r>
          </w:p>
        </w:tc>
      </w:tr>
      <w:tr w:rsidR="00153FD9" w:rsidRPr="00365870" w:rsidTr="00CF141B">
        <w:trPr>
          <w:trHeight w:val="779"/>
        </w:trPr>
        <w:tc>
          <w:tcPr>
            <w:tcW w:w="4991" w:type="dxa"/>
          </w:tcPr>
          <w:p w:rsidR="00153FD9" w:rsidRPr="00E73678" w:rsidRDefault="00153FD9" w:rsidP="00CF141B">
            <w:pPr>
              <w:pStyle w:val="2"/>
              <w:jc w:val="both"/>
              <w:rPr>
                <w:b w:val="0"/>
                <w:sz w:val="22"/>
                <w:szCs w:val="22"/>
                <w:highlight w:val="yellow"/>
              </w:rPr>
            </w:pPr>
            <w:r w:rsidRPr="00E73678">
              <w:rPr>
                <w:b w:val="0"/>
                <w:sz w:val="22"/>
                <w:szCs w:val="22"/>
                <w:lang w:val="kk-KZ"/>
              </w:rPr>
              <w:t xml:space="preserve">Осы «Қазмикрокредит» МҚҰ» ЖШС Микрокредит беру ережелері (бұдан әрі мәтін бойынша – Ережелер) «Микроқаржылық қызмет туралы» Қазақстан Республикасының 26.11.2012ж. заңына сәйкес, сондай-ақ уәкілетті мемлекеттік органның нормативтік құқықтық актілеріне және «Қазмикрокредит» МҚҰ ЖШС Жарғысына сәйкес әзірленген және 01.01.2020ж. заңды күшіне енген  «Микроқаржылық қызмет туралы» Қазақстан Республикасының заңына енгізілген өзгерістер мен толықтыруларға сәйкес өзгерістер мен толықтырулар енгізілген.    </w:t>
            </w:r>
          </w:p>
        </w:tc>
        <w:tc>
          <w:tcPr>
            <w:tcW w:w="284" w:type="dxa"/>
          </w:tcPr>
          <w:p w:rsidR="00153FD9" w:rsidRPr="00365870" w:rsidRDefault="00153FD9" w:rsidP="00CF141B">
            <w:pPr>
              <w:pStyle w:val="1"/>
              <w:rPr>
                <w:sz w:val="22"/>
                <w:szCs w:val="22"/>
                <w:highlight w:val="yellow"/>
              </w:rPr>
            </w:pPr>
          </w:p>
        </w:tc>
        <w:tc>
          <w:tcPr>
            <w:tcW w:w="4961" w:type="dxa"/>
          </w:tcPr>
          <w:p w:rsidR="00153FD9" w:rsidRPr="00365870" w:rsidRDefault="00153FD9" w:rsidP="00CF141B">
            <w:pPr>
              <w:jc w:val="both"/>
              <w:rPr>
                <w:color w:val="FF0000"/>
                <w:sz w:val="22"/>
                <w:szCs w:val="22"/>
                <w:highlight w:val="yellow"/>
              </w:rPr>
            </w:pPr>
            <w:proofErr w:type="gramStart"/>
            <w:r w:rsidRPr="00E6005A">
              <w:rPr>
                <w:sz w:val="22"/>
                <w:szCs w:val="22"/>
              </w:rPr>
              <w:t xml:space="preserve">Настоящие Правила предоставления </w:t>
            </w:r>
            <w:proofErr w:type="spellStart"/>
            <w:r w:rsidRPr="00E6005A">
              <w:rPr>
                <w:sz w:val="22"/>
                <w:szCs w:val="22"/>
              </w:rPr>
              <w:t>микрокредита</w:t>
            </w:r>
            <w:proofErr w:type="spellEnd"/>
            <w:r w:rsidRPr="00E6005A">
              <w:rPr>
                <w:sz w:val="22"/>
                <w:szCs w:val="22"/>
              </w:rPr>
              <w:t xml:space="preserve"> ТОО «МФО </w:t>
            </w:r>
            <w:proofErr w:type="spellStart"/>
            <w:r w:rsidRPr="00E6005A">
              <w:rPr>
                <w:sz w:val="22"/>
                <w:szCs w:val="22"/>
              </w:rPr>
              <w:t>Казмикрокредит</w:t>
            </w:r>
            <w:proofErr w:type="spellEnd"/>
            <w:r w:rsidRPr="00E6005A">
              <w:rPr>
                <w:sz w:val="22"/>
                <w:szCs w:val="22"/>
              </w:rPr>
              <w:t xml:space="preserve">»  (далее по тексту – Правила) разработаны в соответствии с Законом РК «О </w:t>
            </w:r>
            <w:proofErr w:type="spellStart"/>
            <w:r w:rsidRPr="00E6005A">
              <w:rPr>
                <w:sz w:val="22"/>
                <w:szCs w:val="22"/>
              </w:rPr>
              <w:t>микрофинансовой</w:t>
            </w:r>
            <w:proofErr w:type="spellEnd"/>
            <w:r w:rsidRPr="00E6005A">
              <w:rPr>
                <w:sz w:val="22"/>
                <w:szCs w:val="22"/>
              </w:rPr>
              <w:t xml:space="preserve"> деятельности»  от 26.11.2012г. и внесены изменения, дополнения в связи с изменениями и дополнениями в Законе РК «О </w:t>
            </w:r>
            <w:proofErr w:type="spellStart"/>
            <w:r w:rsidRPr="00E6005A">
              <w:rPr>
                <w:sz w:val="22"/>
                <w:szCs w:val="22"/>
              </w:rPr>
              <w:t>микрофинансовой</w:t>
            </w:r>
            <w:proofErr w:type="spellEnd"/>
            <w:r w:rsidRPr="00E6005A">
              <w:rPr>
                <w:sz w:val="22"/>
                <w:szCs w:val="22"/>
              </w:rPr>
              <w:t xml:space="preserve"> деятельности», вступившее в законную силу с 01.01.2020г., в том числе нормативными правовыми актами уполномоченного государственного органа и Уставом ТОО «М</w:t>
            </w:r>
            <w:r w:rsidRPr="00E6005A">
              <w:rPr>
                <w:sz w:val="22"/>
                <w:szCs w:val="22"/>
                <w:lang w:val="kk-KZ"/>
              </w:rPr>
              <w:t>Ф</w:t>
            </w:r>
            <w:r w:rsidRPr="00E6005A">
              <w:rPr>
                <w:sz w:val="22"/>
                <w:szCs w:val="22"/>
              </w:rPr>
              <w:t>О» «</w:t>
            </w:r>
            <w:proofErr w:type="spellStart"/>
            <w:r w:rsidRPr="00E6005A">
              <w:rPr>
                <w:sz w:val="22"/>
                <w:szCs w:val="22"/>
              </w:rPr>
              <w:t>Казмикрокредит</w:t>
            </w:r>
            <w:proofErr w:type="spellEnd"/>
            <w:r w:rsidRPr="00E6005A">
              <w:rPr>
                <w:sz w:val="22"/>
                <w:szCs w:val="22"/>
              </w:rPr>
              <w:t>».</w:t>
            </w:r>
            <w:proofErr w:type="gramEnd"/>
          </w:p>
        </w:tc>
      </w:tr>
      <w:tr w:rsidR="00153FD9" w:rsidRPr="00EB035B" w:rsidTr="00CF141B">
        <w:trPr>
          <w:trHeight w:val="371"/>
        </w:trPr>
        <w:tc>
          <w:tcPr>
            <w:tcW w:w="4991" w:type="dxa"/>
          </w:tcPr>
          <w:p w:rsidR="00153FD9" w:rsidRPr="002000E5" w:rsidRDefault="00153FD9" w:rsidP="00CF141B">
            <w:pPr>
              <w:jc w:val="both"/>
              <w:rPr>
                <w:sz w:val="22"/>
                <w:szCs w:val="22"/>
                <w:lang w:val="kk-KZ"/>
              </w:rPr>
            </w:pPr>
            <w:r w:rsidRPr="002000E5">
              <w:rPr>
                <w:b/>
                <w:bCs/>
                <w:sz w:val="22"/>
                <w:szCs w:val="22"/>
                <w:lang w:val="kk-KZ"/>
              </w:rPr>
              <w:t xml:space="preserve">1. </w:t>
            </w:r>
            <w:r w:rsidRPr="002000E5">
              <w:rPr>
                <w:b/>
                <w:sz w:val="22"/>
                <w:szCs w:val="22"/>
                <w:lang w:val="kk-KZ"/>
              </w:rPr>
              <w:t>Жалпы қағидалар</w:t>
            </w:r>
          </w:p>
        </w:tc>
        <w:tc>
          <w:tcPr>
            <w:tcW w:w="284" w:type="dxa"/>
          </w:tcPr>
          <w:p w:rsidR="00153FD9" w:rsidRPr="002160E6" w:rsidRDefault="00153FD9" w:rsidP="00CF141B">
            <w:pPr>
              <w:pStyle w:val="1"/>
              <w:rPr>
                <w:sz w:val="22"/>
                <w:szCs w:val="22"/>
              </w:rPr>
            </w:pPr>
          </w:p>
        </w:tc>
        <w:tc>
          <w:tcPr>
            <w:tcW w:w="4961" w:type="dxa"/>
          </w:tcPr>
          <w:p w:rsidR="00153FD9" w:rsidRPr="00EB035B" w:rsidRDefault="00153FD9" w:rsidP="00CF141B">
            <w:pPr>
              <w:jc w:val="both"/>
              <w:rPr>
                <w:b/>
                <w:bCs/>
                <w:sz w:val="22"/>
                <w:szCs w:val="22"/>
                <w:lang w:val="kk-KZ"/>
              </w:rPr>
            </w:pPr>
            <w:r>
              <w:rPr>
                <w:b/>
                <w:bCs/>
                <w:sz w:val="22"/>
                <w:szCs w:val="22"/>
                <w:lang w:val="kk-KZ"/>
              </w:rPr>
              <w:t xml:space="preserve">1. </w:t>
            </w:r>
            <w:r w:rsidRPr="00671AAE">
              <w:rPr>
                <w:b/>
                <w:bCs/>
                <w:sz w:val="22"/>
                <w:szCs w:val="22"/>
              </w:rPr>
              <w:t xml:space="preserve">Общие положения </w:t>
            </w:r>
          </w:p>
        </w:tc>
      </w:tr>
      <w:tr w:rsidR="00153FD9" w:rsidRPr="00EB035B" w:rsidTr="00CF141B">
        <w:trPr>
          <w:trHeight w:val="371"/>
        </w:trPr>
        <w:tc>
          <w:tcPr>
            <w:tcW w:w="4991" w:type="dxa"/>
          </w:tcPr>
          <w:p w:rsidR="00153FD9" w:rsidRPr="002000E5" w:rsidRDefault="00153FD9" w:rsidP="00CF141B">
            <w:pPr>
              <w:jc w:val="both"/>
              <w:rPr>
                <w:b/>
                <w:bCs/>
                <w:sz w:val="22"/>
                <w:szCs w:val="22"/>
                <w:lang w:val="kk-KZ"/>
              </w:rPr>
            </w:pPr>
            <w:r w:rsidRPr="002000E5">
              <w:rPr>
                <w:sz w:val="22"/>
                <w:szCs w:val="22"/>
                <w:lang w:val="kk-KZ"/>
              </w:rPr>
              <w:t>1.1. «Қазмикрокредит» МҚҰ» ЖШС</w:t>
            </w:r>
            <w:r>
              <w:rPr>
                <w:sz w:val="22"/>
                <w:szCs w:val="22"/>
                <w:lang w:val="kk-KZ"/>
              </w:rPr>
              <w:t xml:space="preserve"> (бұдан әрі мәтін бойынша – Серіктестік немесе жоғарыда көрсетілгендей)</w:t>
            </w:r>
            <w:r w:rsidRPr="002000E5">
              <w:rPr>
                <w:sz w:val="22"/>
                <w:szCs w:val="22"/>
                <w:lang w:val="kk-KZ"/>
              </w:rPr>
              <w:t xml:space="preserve"> 21.05.2015 ж. берілген мемлекеттік қайта тіркеу туралы куәлікке сәйкес уәкілетті </w:t>
            </w:r>
            <w:r>
              <w:rPr>
                <w:sz w:val="22"/>
                <w:szCs w:val="22"/>
                <w:lang w:val="kk-KZ"/>
              </w:rPr>
              <w:t xml:space="preserve">мемлекеттік </w:t>
            </w:r>
            <w:r w:rsidRPr="002000E5">
              <w:rPr>
                <w:sz w:val="22"/>
                <w:szCs w:val="22"/>
                <w:lang w:val="kk-KZ"/>
              </w:rPr>
              <w:t xml:space="preserve">органда тіркелген Жарғының, Қазақстан Республикасының </w:t>
            </w:r>
            <w:r>
              <w:rPr>
                <w:sz w:val="22"/>
                <w:szCs w:val="22"/>
                <w:lang w:val="kk-KZ"/>
              </w:rPr>
              <w:t>Микроқаржылық қызмет туралы</w:t>
            </w:r>
            <w:r w:rsidRPr="002000E5">
              <w:rPr>
                <w:sz w:val="22"/>
                <w:szCs w:val="22"/>
                <w:lang w:val="kk-KZ"/>
              </w:rPr>
              <w:t xml:space="preserve"> заңнамасына, микрокредит беру туралы осы ережелерге, кредиттік саясат туралы қағидаға және өзге де ішкі құжаттарға сәйкес іс-әрекет етеді.</w:t>
            </w:r>
          </w:p>
        </w:tc>
        <w:tc>
          <w:tcPr>
            <w:tcW w:w="284" w:type="dxa"/>
          </w:tcPr>
          <w:p w:rsidR="00153FD9" w:rsidRPr="00153FD9" w:rsidRDefault="00153FD9" w:rsidP="00CF141B">
            <w:pPr>
              <w:pStyle w:val="1"/>
              <w:rPr>
                <w:sz w:val="22"/>
                <w:szCs w:val="22"/>
                <w:lang w:val="kk-KZ"/>
              </w:rPr>
            </w:pPr>
          </w:p>
        </w:tc>
        <w:tc>
          <w:tcPr>
            <w:tcW w:w="4961" w:type="dxa"/>
          </w:tcPr>
          <w:p w:rsidR="00153FD9" w:rsidRPr="00EB035B" w:rsidRDefault="00153FD9" w:rsidP="00CF141B">
            <w:pPr>
              <w:contextualSpacing/>
              <w:jc w:val="both"/>
              <w:rPr>
                <w:sz w:val="22"/>
                <w:szCs w:val="22"/>
              </w:rPr>
            </w:pPr>
            <w:r w:rsidRPr="00671AAE">
              <w:rPr>
                <w:sz w:val="22"/>
                <w:szCs w:val="22"/>
              </w:rPr>
              <w:t xml:space="preserve">1.1. </w:t>
            </w:r>
            <w:proofErr w:type="gramStart"/>
            <w:r w:rsidRPr="00671AAE">
              <w:rPr>
                <w:sz w:val="22"/>
                <w:szCs w:val="22"/>
              </w:rPr>
              <w:t>ТОО «М</w:t>
            </w:r>
            <w:r w:rsidRPr="00671AAE">
              <w:rPr>
                <w:sz w:val="22"/>
                <w:szCs w:val="22"/>
                <w:lang w:val="kk-KZ"/>
              </w:rPr>
              <w:t>Ф</w:t>
            </w:r>
            <w:r w:rsidRPr="00671AAE">
              <w:rPr>
                <w:sz w:val="22"/>
                <w:szCs w:val="22"/>
              </w:rPr>
              <w:t>О «</w:t>
            </w:r>
            <w:proofErr w:type="spellStart"/>
            <w:r w:rsidRPr="00671AAE">
              <w:rPr>
                <w:sz w:val="22"/>
                <w:szCs w:val="22"/>
              </w:rPr>
              <w:t>Казмикрокредит</w:t>
            </w:r>
            <w:proofErr w:type="spellEnd"/>
            <w:r w:rsidRPr="00671AAE">
              <w:rPr>
                <w:sz w:val="22"/>
                <w:szCs w:val="22"/>
              </w:rPr>
              <w:t>»</w:t>
            </w:r>
            <w:r>
              <w:rPr>
                <w:sz w:val="22"/>
                <w:szCs w:val="22"/>
              </w:rPr>
              <w:t xml:space="preserve"> </w:t>
            </w:r>
            <w:r w:rsidRPr="00A93C1D">
              <w:rPr>
                <w:sz w:val="22"/>
                <w:szCs w:val="22"/>
              </w:rPr>
              <w:t xml:space="preserve">(далее по тексту – </w:t>
            </w:r>
            <w:r w:rsidRPr="00E6005A">
              <w:rPr>
                <w:sz w:val="22"/>
                <w:szCs w:val="22"/>
              </w:rPr>
              <w:t xml:space="preserve">МФО, или как определено выше) действует на основании Устава, зарегистрированного в уполномоченном государственном органе согласно свидетельства о государственной перерегистрации от 21.05.2015г., в соответствии с законодательством Республики Казахстан о </w:t>
            </w:r>
            <w:proofErr w:type="spellStart"/>
            <w:r w:rsidRPr="00E6005A">
              <w:rPr>
                <w:sz w:val="22"/>
                <w:szCs w:val="22"/>
              </w:rPr>
              <w:t>микрофинансовых</w:t>
            </w:r>
            <w:proofErr w:type="spellEnd"/>
            <w:r w:rsidRPr="00E6005A">
              <w:rPr>
                <w:sz w:val="22"/>
                <w:szCs w:val="22"/>
              </w:rPr>
              <w:t xml:space="preserve"> организациях и </w:t>
            </w:r>
            <w:r w:rsidRPr="00A87BE6">
              <w:rPr>
                <w:sz w:val="22"/>
                <w:szCs w:val="22"/>
              </w:rPr>
              <w:t>настоящими</w:t>
            </w:r>
            <w:r>
              <w:rPr>
                <w:sz w:val="22"/>
                <w:szCs w:val="22"/>
              </w:rPr>
              <w:t xml:space="preserve"> П</w:t>
            </w:r>
            <w:r w:rsidRPr="00671AAE">
              <w:rPr>
                <w:sz w:val="22"/>
                <w:szCs w:val="22"/>
              </w:rPr>
              <w:t>равилам</w:t>
            </w:r>
            <w:r>
              <w:rPr>
                <w:sz w:val="22"/>
                <w:szCs w:val="22"/>
              </w:rPr>
              <w:t xml:space="preserve">и предоставления </w:t>
            </w:r>
            <w:proofErr w:type="spellStart"/>
            <w:r>
              <w:rPr>
                <w:sz w:val="22"/>
                <w:szCs w:val="22"/>
              </w:rPr>
              <w:t>микрокредита</w:t>
            </w:r>
            <w:proofErr w:type="spellEnd"/>
            <w:r>
              <w:rPr>
                <w:sz w:val="22"/>
                <w:szCs w:val="22"/>
              </w:rPr>
              <w:t>, П</w:t>
            </w:r>
            <w:r w:rsidRPr="00671AAE">
              <w:rPr>
                <w:sz w:val="22"/>
                <w:szCs w:val="22"/>
              </w:rPr>
              <w:t xml:space="preserve">оложением о кредитной политики и другими внутренними документами. </w:t>
            </w:r>
            <w:proofErr w:type="gramEnd"/>
          </w:p>
        </w:tc>
      </w:tr>
      <w:tr w:rsidR="00153FD9" w:rsidRPr="00671AAE" w:rsidTr="00CF141B">
        <w:trPr>
          <w:trHeight w:val="371"/>
        </w:trPr>
        <w:tc>
          <w:tcPr>
            <w:tcW w:w="4991" w:type="dxa"/>
          </w:tcPr>
          <w:p w:rsidR="00153FD9" w:rsidRPr="002000E5" w:rsidRDefault="00153FD9" w:rsidP="00CF141B">
            <w:pPr>
              <w:jc w:val="both"/>
              <w:rPr>
                <w:sz w:val="22"/>
                <w:szCs w:val="22"/>
                <w:lang w:val="kk-KZ"/>
              </w:rPr>
            </w:pPr>
            <w:r w:rsidRPr="002000E5">
              <w:rPr>
                <w:sz w:val="22"/>
                <w:szCs w:val="22"/>
                <w:lang w:val="kk-KZ"/>
              </w:rPr>
              <w:t>1.2. Микрокредит беру тәртібі мен талаптары осы Микрокредит беру ережелерінде белгіленеді.</w:t>
            </w:r>
          </w:p>
        </w:tc>
        <w:tc>
          <w:tcPr>
            <w:tcW w:w="284" w:type="dxa"/>
          </w:tcPr>
          <w:p w:rsidR="00153FD9" w:rsidRPr="002160E6" w:rsidRDefault="00153FD9" w:rsidP="00CF141B">
            <w:pPr>
              <w:pStyle w:val="1"/>
              <w:rPr>
                <w:sz w:val="22"/>
                <w:szCs w:val="22"/>
              </w:rPr>
            </w:pPr>
          </w:p>
        </w:tc>
        <w:tc>
          <w:tcPr>
            <w:tcW w:w="4961" w:type="dxa"/>
          </w:tcPr>
          <w:p w:rsidR="00153FD9" w:rsidRPr="00671AAE" w:rsidRDefault="00153FD9" w:rsidP="00CF141B">
            <w:pPr>
              <w:jc w:val="both"/>
              <w:rPr>
                <w:sz w:val="22"/>
                <w:szCs w:val="22"/>
              </w:rPr>
            </w:pPr>
            <w:r w:rsidRPr="00671AAE">
              <w:rPr>
                <w:sz w:val="22"/>
                <w:szCs w:val="22"/>
              </w:rPr>
              <w:t>1.2.</w:t>
            </w:r>
            <w:r>
              <w:rPr>
                <w:sz w:val="22"/>
                <w:szCs w:val="22"/>
                <w:lang w:val="kk-KZ"/>
              </w:rPr>
              <w:t xml:space="preserve"> </w:t>
            </w:r>
            <w:r w:rsidRPr="00671AAE">
              <w:rPr>
                <w:sz w:val="22"/>
                <w:szCs w:val="22"/>
              </w:rPr>
              <w:t xml:space="preserve">Порядок и условия предоставления </w:t>
            </w:r>
            <w:proofErr w:type="spellStart"/>
            <w:r w:rsidRPr="00671AAE">
              <w:rPr>
                <w:sz w:val="22"/>
                <w:szCs w:val="22"/>
              </w:rPr>
              <w:t>микрокредита</w:t>
            </w:r>
            <w:proofErr w:type="spellEnd"/>
            <w:r w:rsidRPr="00671AAE">
              <w:rPr>
                <w:sz w:val="22"/>
                <w:szCs w:val="22"/>
              </w:rPr>
              <w:t xml:space="preserve"> </w:t>
            </w:r>
            <w:r w:rsidRPr="00A87BE6">
              <w:rPr>
                <w:sz w:val="22"/>
                <w:szCs w:val="22"/>
              </w:rPr>
              <w:t>определяются</w:t>
            </w:r>
            <w:r w:rsidRPr="00671AAE">
              <w:rPr>
                <w:sz w:val="22"/>
                <w:szCs w:val="22"/>
              </w:rPr>
              <w:t xml:space="preserve"> настоящим</w:t>
            </w:r>
            <w:r>
              <w:rPr>
                <w:sz w:val="22"/>
                <w:szCs w:val="22"/>
              </w:rPr>
              <w:t>и</w:t>
            </w:r>
            <w:r w:rsidRPr="00671AAE">
              <w:rPr>
                <w:sz w:val="22"/>
                <w:szCs w:val="22"/>
              </w:rPr>
              <w:t xml:space="preserve"> Правилами </w:t>
            </w:r>
            <w:r>
              <w:rPr>
                <w:sz w:val="22"/>
                <w:szCs w:val="22"/>
              </w:rPr>
              <w:t xml:space="preserve">о </w:t>
            </w:r>
            <w:r w:rsidRPr="00671AAE">
              <w:rPr>
                <w:sz w:val="22"/>
                <w:szCs w:val="22"/>
              </w:rPr>
              <w:t>предоставлени</w:t>
            </w:r>
            <w:r>
              <w:rPr>
                <w:sz w:val="22"/>
                <w:szCs w:val="22"/>
              </w:rPr>
              <w:t>и</w:t>
            </w:r>
            <w:r w:rsidRPr="00671AAE">
              <w:rPr>
                <w:sz w:val="22"/>
                <w:szCs w:val="22"/>
              </w:rPr>
              <w:t xml:space="preserve"> </w:t>
            </w:r>
            <w:proofErr w:type="spellStart"/>
            <w:r w:rsidRPr="00671AAE">
              <w:rPr>
                <w:sz w:val="22"/>
                <w:szCs w:val="22"/>
              </w:rPr>
              <w:t>микрокредита</w:t>
            </w:r>
            <w:proofErr w:type="spellEnd"/>
            <w:r w:rsidRPr="00671AAE">
              <w:rPr>
                <w:sz w:val="22"/>
                <w:szCs w:val="22"/>
              </w:rPr>
              <w:t>.</w:t>
            </w:r>
          </w:p>
        </w:tc>
      </w:tr>
      <w:tr w:rsidR="00153FD9" w:rsidRPr="00EB035B" w:rsidTr="00CF141B">
        <w:trPr>
          <w:trHeight w:val="371"/>
        </w:trPr>
        <w:tc>
          <w:tcPr>
            <w:tcW w:w="4991" w:type="dxa"/>
          </w:tcPr>
          <w:p w:rsidR="00153FD9" w:rsidRPr="002000E5" w:rsidRDefault="00153FD9" w:rsidP="00CF141B">
            <w:pPr>
              <w:jc w:val="both"/>
              <w:rPr>
                <w:sz w:val="22"/>
                <w:szCs w:val="22"/>
                <w:lang w:val="kk-KZ"/>
              </w:rPr>
            </w:pPr>
            <w:r w:rsidRPr="002000E5">
              <w:rPr>
                <w:b/>
                <w:sz w:val="22"/>
                <w:szCs w:val="22"/>
                <w:lang w:val="kk-KZ"/>
              </w:rPr>
              <w:t>2.</w:t>
            </w:r>
            <w:r w:rsidRPr="002000E5">
              <w:rPr>
                <w:color w:val="000000"/>
                <w:sz w:val="22"/>
                <w:szCs w:val="22"/>
                <w:shd w:val="clear" w:color="auto" w:fill="FFFFFF"/>
                <w:lang w:val="kk-KZ"/>
              </w:rPr>
              <w:t xml:space="preserve"> </w:t>
            </w:r>
            <w:r w:rsidRPr="002000E5">
              <w:rPr>
                <w:b/>
                <w:color w:val="000000"/>
                <w:sz w:val="22"/>
                <w:szCs w:val="22"/>
                <w:shd w:val="clear" w:color="auto" w:fill="FFFFFF"/>
                <w:lang w:val="kk-KZ"/>
              </w:rPr>
              <w:t>Микрокредит беруге өтініш беру тәртібі және оны қарау тәртібі:</w:t>
            </w:r>
          </w:p>
        </w:tc>
        <w:tc>
          <w:tcPr>
            <w:tcW w:w="284" w:type="dxa"/>
          </w:tcPr>
          <w:p w:rsidR="00153FD9" w:rsidRPr="002160E6" w:rsidRDefault="00153FD9" w:rsidP="00CF141B">
            <w:pPr>
              <w:pStyle w:val="1"/>
              <w:rPr>
                <w:sz w:val="22"/>
                <w:szCs w:val="22"/>
              </w:rPr>
            </w:pPr>
          </w:p>
        </w:tc>
        <w:tc>
          <w:tcPr>
            <w:tcW w:w="4961" w:type="dxa"/>
          </w:tcPr>
          <w:p w:rsidR="00153FD9" w:rsidRPr="00EB035B" w:rsidRDefault="00153FD9" w:rsidP="00CF141B">
            <w:pPr>
              <w:jc w:val="both"/>
              <w:rPr>
                <w:b/>
                <w:sz w:val="22"/>
                <w:szCs w:val="22"/>
              </w:rPr>
            </w:pPr>
            <w:r w:rsidRPr="00671AAE">
              <w:rPr>
                <w:b/>
                <w:sz w:val="22"/>
                <w:szCs w:val="22"/>
              </w:rPr>
              <w:t>2.</w:t>
            </w:r>
            <w:r>
              <w:rPr>
                <w:b/>
                <w:sz w:val="22"/>
                <w:szCs w:val="22"/>
                <w:lang w:val="kk-KZ"/>
              </w:rPr>
              <w:t> </w:t>
            </w:r>
            <w:r w:rsidRPr="00671AAE">
              <w:rPr>
                <w:b/>
                <w:sz w:val="22"/>
                <w:szCs w:val="22"/>
              </w:rPr>
              <w:t xml:space="preserve">Порядок подачи заявления на предоставление </w:t>
            </w:r>
            <w:proofErr w:type="spellStart"/>
            <w:r w:rsidRPr="00671AAE">
              <w:rPr>
                <w:b/>
                <w:sz w:val="22"/>
                <w:szCs w:val="22"/>
              </w:rPr>
              <w:t>микрокредита</w:t>
            </w:r>
            <w:proofErr w:type="spellEnd"/>
            <w:r w:rsidRPr="00671AAE">
              <w:rPr>
                <w:b/>
                <w:sz w:val="22"/>
                <w:szCs w:val="22"/>
              </w:rPr>
              <w:t xml:space="preserve"> и порядок его рассмотрения</w:t>
            </w:r>
          </w:p>
        </w:tc>
      </w:tr>
      <w:tr w:rsidR="00153FD9" w:rsidRPr="00EB035B" w:rsidTr="00CF141B">
        <w:trPr>
          <w:trHeight w:val="371"/>
        </w:trPr>
        <w:tc>
          <w:tcPr>
            <w:tcW w:w="4991" w:type="dxa"/>
          </w:tcPr>
          <w:p w:rsidR="00153FD9" w:rsidRPr="002000E5" w:rsidRDefault="00153FD9" w:rsidP="00CF141B">
            <w:pPr>
              <w:jc w:val="both"/>
              <w:rPr>
                <w:b/>
                <w:sz w:val="22"/>
                <w:szCs w:val="22"/>
                <w:lang w:val="kk-KZ"/>
              </w:rPr>
            </w:pPr>
            <w:r w:rsidRPr="002000E5">
              <w:rPr>
                <w:sz w:val="22"/>
                <w:szCs w:val="22"/>
                <w:lang w:val="kk-KZ"/>
              </w:rPr>
              <w:t>2.1</w:t>
            </w:r>
            <w:r w:rsidRPr="002000E5">
              <w:rPr>
                <w:b/>
                <w:sz w:val="22"/>
                <w:szCs w:val="22"/>
                <w:lang w:val="kk-KZ"/>
              </w:rPr>
              <w:t xml:space="preserve">. </w:t>
            </w:r>
            <w:r w:rsidRPr="002000E5">
              <w:rPr>
                <w:sz w:val="22"/>
                <w:szCs w:val="22"/>
                <w:lang w:val="kk-KZ"/>
              </w:rPr>
              <w:t>Микрокредиттер мерзімді, ақылы, қайтарылады, қамсыздандырылған және мақсатына сай пайдаланылады (микрокредит белгілі бір мақсатқа берілген жағдайда) деген талаптармен ұлттық валютамен беріледі.</w:t>
            </w:r>
          </w:p>
        </w:tc>
        <w:tc>
          <w:tcPr>
            <w:tcW w:w="284" w:type="dxa"/>
          </w:tcPr>
          <w:p w:rsidR="00153FD9" w:rsidRPr="002160E6" w:rsidRDefault="00153FD9" w:rsidP="00CF141B">
            <w:pPr>
              <w:pStyle w:val="1"/>
              <w:rPr>
                <w:sz w:val="22"/>
                <w:szCs w:val="22"/>
              </w:rPr>
            </w:pPr>
          </w:p>
        </w:tc>
        <w:tc>
          <w:tcPr>
            <w:tcW w:w="4961" w:type="dxa"/>
          </w:tcPr>
          <w:p w:rsidR="00153FD9" w:rsidRPr="00EB035B" w:rsidRDefault="00153FD9" w:rsidP="00CF141B">
            <w:pPr>
              <w:jc w:val="both"/>
              <w:rPr>
                <w:sz w:val="22"/>
                <w:szCs w:val="22"/>
              </w:rPr>
            </w:pPr>
            <w:r w:rsidRPr="00671AAE">
              <w:rPr>
                <w:sz w:val="22"/>
                <w:szCs w:val="22"/>
                <w:lang w:val="kk-KZ"/>
              </w:rPr>
              <w:t xml:space="preserve">2.1. </w:t>
            </w:r>
            <w:proofErr w:type="spellStart"/>
            <w:r w:rsidRPr="00671AAE">
              <w:rPr>
                <w:sz w:val="22"/>
                <w:szCs w:val="22"/>
              </w:rPr>
              <w:t>Микрокредиты</w:t>
            </w:r>
            <w:proofErr w:type="spellEnd"/>
            <w:r w:rsidRPr="00671AAE">
              <w:rPr>
                <w:sz w:val="22"/>
                <w:szCs w:val="22"/>
              </w:rPr>
              <w:t xml:space="preserve"> предоставляются в национальной валюте, на условиях срочности, платности, возвратности, обеспеченности и использования по целевому назначению (в случае предоставления целевого </w:t>
            </w:r>
            <w:proofErr w:type="spellStart"/>
            <w:r w:rsidRPr="00671AAE">
              <w:rPr>
                <w:sz w:val="22"/>
                <w:szCs w:val="22"/>
              </w:rPr>
              <w:t>микрокредита</w:t>
            </w:r>
            <w:proofErr w:type="spellEnd"/>
            <w:r w:rsidRPr="00671AAE">
              <w:rPr>
                <w:sz w:val="22"/>
                <w:szCs w:val="22"/>
              </w:rPr>
              <w:t>).</w:t>
            </w:r>
          </w:p>
        </w:tc>
      </w:tr>
      <w:tr w:rsidR="00153FD9" w:rsidRPr="00E6005A" w:rsidTr="00CF141B">
        <w:trPr>
          <w:trHeight w:val="371"/>
        </w:trPr>
        <w:tc>
          <w:tcPr>
            <w:tcW w:w="4991" w:type="dxa"/>
          </w:tcPr>
          <w:p w:rsidR="00153FD9" w:rsidRPr="002000E5" w:rsidRDefault="00153FD9" w:rsidP="00CF141B">
            <w:pPr>
              <w:jc w:val="both"/>
              <w:rPr>
                <w:sz w:val="22"/>
                <w:szCs w:val="22"/>
                <w:lang w:val="kk-KZ"/>
              </w:rPr>
            </w:pPr>
            <w:r w:rsidRPr="002000E5">
              <w:rPr>
                <w:sz w:val="22"/>
                <w:szCs w:val="22"/>
                <w:lang w:val="kk-KZ" w:eastAsia="en-US"/>
              </w:rPr>
              <w:t>2.</w:t>
            </w:r>
            <w:r>
              <w:rPr>
                <w:sz w:val="22"/>
                <w:szCs w:val="22"/>
                <w:lang w:val="kk-KZ" w:eastAsia="en-US"/>
              </w:rPr>
              <w:t>2</w:t>
            </w:r>
            <w:r w:rsidRPr="002000E5">
              <w:rPr>
                <w:sz w:val="22"/>
                <w:szCs w:val="22"/>
                <w:lang w:val="kk-KZ" w:eastAsia="en-US"/>
              </w:rPr>
              <w:t xml:space="preserve"> Микрокредиттер қамсыздандыру арқылы беріледі, қамсыздандыру ретінде </w:t>
            </w:r>
            <w:r>
              <w:rPr>
                <w:sz w:val="22"/>
                <w:szCs w:val="22"/>
                <w:lang w:val="kk-KZ" w:eastAsia="en-US"/>
              </w:rPr>
              <w:t xml:space="preserve">тұрлаулы </w:t>
            </w:r>
            <w:r w:rsidRPr="002000E5">
              <w:rPr>
                <w:sz w:val="22"/>
                <w:szCs w:val="22"/>
                <w:lang w:val="kk-KZ" w:eastAsia="en-US"/>
              </w:rPr>
              <w:t xml:space="preserve">өтімді жылжымайтын мүлік және/немесе өтімді жылжымалы мүлік, кепілдік, кепілдеме қабылданады. Ерекше жағдайларда </w:t>
            </w:r>
            <w:r>
              <w:rPr>
                <w:sz w:val="22"/>
                <w:szCs w:val="22"/>
                <w:lang w:val="kk-KZ" w:eastAsia="en-US"/>
              </w:rPr>
              <w:t>Клиенттің</w:t>
            </w:r>
            <w:r w:rsidRPr="002000E5">
              <w:rPr>
                <w:sz w:val="22"/>
                <w:szCs w:val="22"/>
                <w:lang w:val="kk-KZ" w:eastAsia="en-US"/>
              </w:rPr>
              <w:t xml:space="preserve"> төлем жасау</w:t>
            </w:r>
            <w:r>
              <w:rPr>
                <w:sz w:val="22"/>
                <w:szCs w:val="22"/>
                <w:lang w:val="kk-KZ" w:eastAsia="en-US"/>
              </w:rPr>
              <w:t>ға</w:t>
            </w:r>
            <w:r w:rsidRPr="002000E5">
              <w:rPr>
                <w:sz w:val="22"/>
                <w:szCs w:val="22"/>
                <w:lang w:val="kk-KZ" w:eastAsia="en-US"/>
              </w:rPr>
              <w:t xml:space="preserve"> қабілет</w:t>
            </w:r>
            <w:r>
              <w:rPr>
                <w:sz w:val="22"/>
                <w:szCs w:val="22"/>
                <w:lang w:val="kk-KZ" w:eastAsia="en-US"/>
              </w:rPr>
              <w:t>тілігін,</w:t>
            </w:r>
            <w:r w:rsidRPr="002000E5">
              <w:rPr>
                <w:sz w:val="22"/>
                <w:szCs w:val="22"/>
                <w:lang w:val="kk-KZ" w:eastAsia="en-US"/>
              </w:rPr>
              <w:t xml:space="preserve"> кредиттік тарихын ескере отырып, микрокредит қамсыздандырусыз беріледі.</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2.2. </w:t>
            </w:r>
            <w:proofErr w:type="spellStart"/>
            <w:r w:rsidRPr="00E6005A">
              <w:rPr>
                <w:sz w:val="22"/>
                <w:szCs w:val="22"/>
                <w:lang w:eastAsia="en-US"/>
              </w:rPr>
              <w:t>Микрокредиты</w:t>
            </w:r>
            <w:proofErr w:type="spellEnd"/>
            <w:r w:rsidRPr="00E6005A">
              <w:rPr>
                <w:sz w:val="22"/>
                <w:szCs w:val="22"/>
                <w:lang w:eastAsia="en-US"/>
              </w:rPr>
              <w:t xml:space="preserve"> предоставляются под обеспечение, в виде твердого ликвидного недвижимого имущества и/или ликвидного движимого имущества, гарантия, поручительство. </w:t>
            </w:r>
          </w:p>
          <w:p w:rsidR="00153FD9" w:rsidRPr="00E6005A" w:rsidRDefault="00153FD9" w:rsidP="00CF141B">
            <w:pPr>
              <w:jc w:val="both"/>
              <w:rPr>
                <w:sz w:val="22"/>
                <w:szCs w:val="22"/>
              </w:rPr>
            </w:pPr>
            <w:r w:rsidRPr="00E6005A">
              <w:rPr>
                <w:sz w:val="22"/>
                <w:szCs w:val="22"/>
                <w:lang w:eastAsia="en-US"/>
              </w:rPr>
              <w:t xml:space="preserve">В исключительных случаях с учетом платежеспособности, кредитной истории Клиента </w:t>
            </w:r>
            <w:proofErr w:type="spellStart"/>
            <w:r w:rsidRPr="00E6005A">
              <w:rPr>
                <w:sz w:val="22"/>
                <w:szCs w:val="22"/>
                <w:lang w:eastAsia="en-US"/>
              </w:rPr>
              <w:t>микрокредит</w:t>
            </w:r>
            <w:proofErr w:type="spellEnd"/>
            <w:r w:rsidRPr="00E6005A">
              <w:rPr>
                <w:sz w:val="22"/>
                <w:szCs w:val="22"/>
                <w:lang w:eastAsia="en-US"/>
              </w:rPr>
              <w:t xml:space="preserve"> предоставляется без обеспечения.</w:t>
            </w:r>
          </w:p>
        </w:tc>
      </w:tr>
      <w:tr w:rsidR="00153FD9" w:rsidRPr="00E6005A" w:rsidTr="00CF141B">
        <w:trPr>
          <w:trHeight w:val="371"/>
        </w:trPr>
        <w:tc>
          <w:tcPr>
            <w:tcW w:w="4991" w:type="dxa"/>
          </w:tcPr>
          <w:p w:rsidR="00153FD9" w:rsidRPr="002000E5" w:rsidRDefault="00153FD9" w:rsidP="00CF141B">
            <w:pPr>
              <w:tabs>
                <w:tab w:val="num" w:pos="284"/>
                <w:tab w:val="num" w:pos="567"/>
              </w:tabs>
              <w:jc w:val="both"/>
              <w:rPr>
                <w:sz w:val="22"/>
                <w:szCs w:val="22"/>
                <w:lang w:val="kk-KZ" w:eastAsia="en-US"/>
              </w:rPr>
            </w:pPr>
            <w:r w:rsidRPr="002000E5">
              <w:rPr>
                <w:sz w:val="22"/>
                <w:szCs w:val="22"/>
                <w:lang w:val="kk-KZ"/>
              </w:rPr>
              <w:t>2.</w:t>
            </w:r>
            <w:r>
              <w:rPr>
                <w:sz w:val="22"/>
                <w:szCs w:val="22"/>
                <w:lang w:val="kk-KZ"/>
              </w:rPr>
              <w:t>3</w:t>
            </w:r>
            <w:r w:rsidRPr="002000E5">
              <w:rPr>
                <w:sz w:val="22"/>
                <w:szCs w:val="22"/>
                <w:lang w:val="kk-KZ"/>
              </w:rPr>
              <w:t xml:space="preserve">. Микрокредит бергенге дейін клиентке толық </w:t>
            </w:r>
            <w:r w:rsidRPr="002000E5">
              <w:rPr>
                <w:sz w:val="22"/>
                <w:szCs w:val="22"/>
                <w:lang w:val="kk-KZ"/>
              </w:rPr>
              <w:lastRenderedPageBreak/>
              <w:t xml:space="preserve">кеңес беріледі және ол </w:t>
            </w:r>
            <w:r>
              <w:rPr>
                <w:sz w:val="22"/>
                <w:szCs w:val="22"/>
                <w:lang w:val="kk-KZ"/>
              </w:rPr>
              <w:t xml:space="preserve">осы </w:t>
            </w:r>
            <w:r w:rsidRPr="002000E5">
              <w:rPr>
                <w:sz w:val="22"/>
                <w:szCs w:val="22"/>
                <w:lang w:val="kk-KZ"/>
              </w:rPr>
              <w:t xml:space="preserve">микрокредит беру ережесімен, берілетін микрокредиттер бойынша сыйақының жылдық тиімді мөлшерлемесінің есебімен, </w:t>
            </w:r>
            <w:r>
              <w:rPr>
                <w:sz w:val="22"/>
                <w:szCs w:val="22"/>
                <w:lang w:val="kk-KZ"/>
              </w:rPr>
              <w:t>микрокредитті өтеу тәсілімен және әдісімен,</w:t>
            </w:r>
            <w:r w:rsidRPr="002000E5">
              <w:rPr>
                <w:sz w:val="22"/>
                <w:szCs w:val="22"/>
                <w:lang w:val="kk-KZ"/>
              </w:rPr>
              <w:t xml:space="preserve"> сондай-ақ </w:t>
            </w:r>
            <w:r>
              <w:rPr>
                <w:sz w:val="22"/>
                <w:szCs w:val="22"/>
                <w:lang w:val="kk-KZ"/>
              </w:rPr>
              <w:t>сараланған</w:t>
            </w:r>
            <w:r w:rsidRPr="002000E5">
              <w:rPr>
                <w:sz w:val="22"/>
                <w:szCs w:val="22"/>
                <w:lang w:val="kk-KZ"/>
              </w:rPr>
              <w:t xml:space="preserve"> әдіспен, аннуитетті төлемдер әдісімен есептелген микрокредитті өтеу кестесінің </w:t>
            </w:r>
            <w:r>
              <w:rPr>
                <w:sz w:val="22"/>
                <w:szCs w:val="22"/>
                <w:lang w:val="kk-KZ"/>
              </w:rPr>
              <w:t>жобаларымен</w:t>
            </w:r>
            <w:r w:rsidRPr="002000E5">
              <w:rPr>
                <w:sz w:val="22"/>
                <w:szCs w:val="22"/>
                <w:lang w:val="kk-KZ"/>
              </w:rPr>
              <w:t xml:space="preserve"> </w:t>
            </w:r>
            <w:r w:rsidRPr="002000E5">
              <w:rPr>
                <w:color w:val="000000"/>
                <w:sz w:val="22"/>
                <w:szCs w:val="22"/>
                <w:shd w:val="clear" w:color="auto" w:fill="FFFFFF"/>
                <w:lang w:val="kk-KZ"/>
              </w:rPr>
              <w:t xml:space="preserve">және </w:t>
            </w:r>
            <w:r>
              <w:rPr>
                <w:color w:val="000000"/>
                <w:sz w:val="22"/>
                <w:szCs w:val="22"/>
                <w:shd w:val="clear" w:color="auto" w:fill="FFFFFF"/>
                <w:lang w:val="kk-KZ"/>
              </w:rPr>
              <w:t>клиенттің</w:t>
            </w:r>
            <w:r w:rsidRPr="002000E5">
              <w:rPr>
                <w:color w:val="000000"/>
                <w:sz w:val="22"/>
                <w:szCs w:val="22"/>
                <w:shd w:val="clear" w:color="auto" w:fill="FFFFFF"/>
                <w:lang w:val="kk-KZ"/>
              </w:rPr>
              <w:t xml:space="preserve"> микрокредит алуға байланысты оның құқықтарымен </w:t>
            </w:r>
            <w:r>
              <w:rPr>
                <w:color w:val="000000"/>
                <w:sz w:val="22"/>
                <w:szCs w:val="22"/>
                <w:shd w:val="clear" w:color="auto" w:fill="FFFFFF"/>
                <w:lang w:val="kk-KZ"/>
              </w:rPr>
              <w:t xml:space="preserve">және </w:t>
            </w:r>
            <w:r w:rsidRPr="002000E5">
              <w:rPr>
                <w:color w:val="000000"/>
                <w:sz w:val="22"/>
                <w:szCs w:val="22"/>
                <w:shd w:val="clear" w:color="auto" w:fill="FFFFFF"/>
                <w:lang w:val="kk-KZ"/>
              </w:rPr>
              <w:t>мiндеттерi</w:t>
            </w:r>
            <w:r>
              <w:rPr>
                <w:color w:val="000000"/>
                <w:sz w:val="22"/>
                <w:szCs w:val="22"/>
                <w:shd w:val="clear" w:color="auto" w:fill="FFFFFF"/>
                <w:lang w:val="kk-KZ"/>
              </w:rPr>
              <w:t xml:space="preserve">мен </w:t>
            </w:r>
            <w:r w:rsidRPr="002000E5">
              <w:rPr>
                <w:sz w:val="22"/>
                <w:szCs w:val="22"/>
                <w:lang w:val="kk-KZ"/>
              </w:rPr>
              <w:t>танысады</w:t>
            </w:r>
            <w:r w:rsidRPr="002000E5">
              <w:rPr>
                <w:color w:val="000000"/>
                <w:sz w:val="22"/>
                <w:szCs w:val="22"/>
                <w:shd w:val="clear" w:color="auto" w:fill="FFFFFF"/>
                <w:lang w:val="kk-KZ"/>
              </w:rPr>
              <w:t>.</w:t>
            </w:r>
          </w:p>
        </w:tc>
        <w:tc>
          <w:tcPr>
            <w:tcW w:w="284" w:type="dxa"/>
          </w:tcPr>
          <w:p w:rsidR="00153FD9" w:rsidRPr="002160E6" w:rsidRDefault="00153FD9" w:rsidP="00CF141B">
            <w:pPr>
              <w:pStyle w:val="1"/>
              <w:rPr>
                <w:sz w:val="22"/>
                <w:szCs w:val="22"/>
              </w:rPr>
            </w:pPr>
          </w:p>
        </w:tc>
        <w:tc>
          <w:tcPr>
            <w:tcW w:w="4961" w:type="dxa"/>
          </w:tcPr>
          <w:p w:rsidR="00153FD9" w:rsidRPr="00E6005A" w:rsidRDefault="00153FD9" w:rsidP="00CF141B">
            <w:pPr>
              <w:jc w:val="both"/>
              <w:rPr>
                <w:sz w:val="22"/>
                <w:szCs w:val="22"/>
                <w:lang w:eastAsia="en-US"/>
              </w:rPr>
            </w:pPr>
            <w:r w:rsidRPr="00E6005A">
              <w:rPr>
                <w:sz w:val="22"/>
                <w:szCs w:val="22"/>
              </w:rPr>
              <w:t>2.</w:t>
            </w:r>
            <w:r w:rsidRPr="00E6005A">
              <w:rPr>
                <w:sz w:val="22"/>
                <w:szCs w:val="22"/>
                <w:lang w:val="kk-KZ"/>
              </w:rPr>
              <w:t>3</w:t>
            </w:r>
            <w:r w:rsidRPr="00E6005A">
              <w:rPr>
                <w:sz w:val="22"/>
                <w:szCs w:val="22"/>
              </w:rPr>
              <w:t xml:space="preserve">. </w:t>
            </w:r>
            <w:proofErr w:type="gramStart"/>
            <w:r w:rsidRPr="00E6005A">
              <w:rPr>
                <w:sz w:val="22"/>
                <w:szCs w:val="22"/>
                <w:lang w:eastAsia="en-US"/>
              </w:rPr>
              <w:t xml:space="preserve">До предоставления </w:t>
            </w:r>
            <w:proofErr w:type="spellStart"/>
            <w:r w:rsidRPr="00E6005A">
              <w:rPr>
                <w:sz w:val="22"/>
                <w:szCs w:val="22"/>
                <w:lang w:eastAsia="en-US"/>
              </w:rPr>
              <w:t>микрокредита</w:t>
            </w:r>
            <w:proofErr w:type="spellEnd"/>
            <w:r w:rsidRPr="00E6005A">
              <w:rPr>
                <w:sz w:val="22"/>
                <w:szCs w:val="22"/>
                <w:lang w:eastAsia="en-US"/>
              </w:rPr>
              <w:t xml:space="preserve"> клиент </w:t>
            </w:r>
            <w:r w:rsidRPr="00E6005A">
              <w:rPr>
                <w:sz w:val="22"/>
                <w:szCs w:val="22"/>
                <w:lang w:eastAsia="en-US"/>
              </w:rPr>
              <w:lastRenderedPageBreak/>
              <w:t xml:space="preserve">получает полную консультацию и </w:t>
            </w:r>
            <w:proofErr w:type="spellStart"/>
            <w:r w:rsidRPr="00E6005A">
              <w:rPr>
                <w:sz w:val="22"/>
                <w:szCs w:val="22"/>
                <w:lang w:eastAsia="en-US"/>
              </w:rPr>
              <w:t>ознакамливается</w:t>
            </w:r>
            <w:proofErr w:type="spellEnd"/>
            <w:r w:rsidRPr="00E6005A">
              <w:rPr>
                <w:sz w:val="22"/>
                <w:szCs w:val="22"/>
                <w:lang w:eastAsia="en-US"/>
              </w:rPr>
              <w:t xml:space="preserve"> с настоящим правилам предоставления </w:t>
            </w:r>
            <w:proofErr w:type="spellStart"/>
            <w:r w:rsidRPr="00E6005A">
              <w:rPr>
                <w:sz w:val="22"/>
                <w:szCs w:val="22"/>
                <w:lang w:eastAsia="en-US"/>
              </w:rPr>
              <w:t>микрокредита</w:t>
            </w:r>
            <w:proofErr w:type="spellEnd"/>
            <w:r w:rsidRPr="00E6005A">
              <w:rPr>
                <w:sz w:val="22"/>
                <w:szCs w:val="22"/>
                <w:lang w:eastAsia="en-US"/>
              </w:rPr>
              <w:t xml:space="preserve">, расчетом годовой эффективной ставки вознаграждения по предоставляемым </w:t>
            </w:r>
            <w:proofErr w:type="spellStart"/>
            <w:r w:rsidRPr="00E6005A">
              <w:rPr>
                <w:sz w:val="22"/>
                <w:szCs w:val="22"/>
                <w:lang w:eastAsia="en-US"/>
              </w:rPr>
              <w:t>микрокредитам</w:t>
            </w:r>
            <w:proofErr w:type="spellEnd"/>
            <w:r w:rsidRPr="00E6005A">
              <w:rPr>
                <w:sz w:val="22"/>
                <w:szCs w:val="22"/>
                <w:lang w:eastAsia="en-US"/>
              </w:rPr>
              <w:t xml:space="preserve">, способом и методом погашения </w:t>
            </w:r>
            <w:proofErr w:type="spellStart"/>
            <w:r w:rsidRPr="00E6005A">
              <w:rPr>
                <w:sz w:val="22"/>
                <w:szCs w:val="22"/>
                <w:lang w:eastAsia="en-US"/>
              </w:rPr>
              <w:t>микрокредита</w:t>
            </w:r>
            <w:proofErr w:type="spellEnd"/>
            <w:r w:rsidRPr="00E6005A">
              <w:rPr>
                <w:sz w:val="22"/>
                <w:szCs w:val="22"/>
                <w:lang w:eastAsia="en-US"/>
              </w:rPr>
              <w:t xml:space="preserve">, а также с проектом графика погашения </w:t>
            </w:r>
            <w:proofErr w:type="spellStart"/>
            <w:r w:rsidRPr="00E6005A">
              <w:rPr>
                <w:sz w:val="22"/>
                <w:szCs w:val="22"/>
                <w:lang w:eastAsia="en-US"/>
              </w:rPr>
              <w:t>микрокредита</w:t>
            </w:r>
            <w:proofErr w:type="spellEnd"/>
            <w:r w:rsidRPr="00E6005A">
              <w:rPr>
                <w:sz w:val="22"/>
                <w:szCs w:val="22"/>
                <w:lang w:eastAsia="en-US"/>
              </w:rPr>
              <w:t xml:space="preserve">, рассчитанных методом дифференцированных платежей, методом </w:t>
            </w:r>
            <w:proofErr w:type="spellStart"/>
            <w:r w:rsidRPr="00E6005A">
              <w:rPr>
                <w:sz w:val="22"/>
                <w:szCs w:val="22"/>
                <w:lang w:eastAsia="en-US"/>
              </w:rPr>
              <w:t>аннуитетных</w:t>
            </w:r>
            <w:proofErr w:type="spellEnd"/>
            <w:r w:rsidRPr="00E6005A">
              <w:rPr>
                <w:sz w:val="22"/>
                <w:szCs w:val="22"/>
                <w:lang w:eastAsia="en-US"/>
              </w:rPr>
              <w:t xml:space="preserve"> платежей, </w:t>
            </w:r>
            <w:r w:rsidRPr="00E6005A">
              <w:rPr>
                <w:sz w:val="22"/>
                <w:szCs w:val="22"/>
                <w:lang w:val="kk-KZ" w:eastAsia="en-US"/>
              </w:rPr>
              <w:t>также</w:t>
            </w:r>
            <w:r w:rsidRPr="00E6005A">
              <w:rPr>
                <w:sz w:val="22"/>
                <w:szCs w:val="22"/>
                <w:lang w:eastAsia="en-US"/>
              </w:rPr>
              <w:t xml:space="preserve"> с правами и обязанностями Клиента, связанными с получением </w:t>
            </w:r>
            <w:proofErr w:type="spellStart"/>
            <w:r w:rsidRPr="00E6005A">
              <w:rPr>
                <w:sz w:val="22"/>
                <w:szCs w:val="22"/>
                <w:lang w:eastAsia="en-US"/>
              </w:rPr>
              <w:t>микрокредита</w:t>
            </w:r>
            <w:proofErr w:type="spellEnd"/>
            <w:r w:rsidRPr="00E6005A">
              <w:rPr>
                <w:sz w:val="22"/>
                <w:szCs w:val="22"/>
                <w:lang w:eastAsia="en-US"/>
              </w:rPr>
              <w:t xml:space="preserve">. </w:t>
            </w:r>
            <w:proofErr w:type="gramEnd"/>
          </w:p>
        </w:tc>
      </w:tr>
      <w:tr w:rsidR="00153FD9" w:rsidRPr="00E6005A" w:rsidTr="00CF141B">
        <w:trPr>
          <w:trHeight w:val="371"/>
        </w:trPr>
        <w:tc>
          <w:tcPr>
            <w:tcW w:w="4991" w:type="dxa"/>
          </w:tcPr>
          <w:p w:rsidR="00153FD9" w:rsidRPr="002000E5" w:rsidRDefault="00153FD9" w:rsidP="00CF141B">
            <w:pPr>
              <w:jc w:val="both"/>
              <w:rPr>
                <w:sz w:val="22"/>
                <w:szCs w:val="22"/>
                <w:lang w:val="kk-KZ"/>
              </w:rPr>
            </w:pPr>
            <w:r>
              <w:rPr>
                <w:sz w:val="22"/>
                <w:szCs w:val="22"/>
                <w:lang w:val="kk-KZ"/>
              </w:rPr>
              <w:lastRenderedPageBreak/>
              <w:t xml:space="preserve">2.4. Микроқаржы ұйымы микрокредитті өтеу кестелерінің өзге жобаларын ұсына алады.  </w:t>
            </w:r>
          </w:p>
        </w:tc>
        <w:tc>
          <w:tcPr>
            <w:tcW w:w="284" w:type="dxa"/>
          </w:tcPr>
          <w:p w:rsidR="00153FD9" w:rsidRPr="002160E6" w:rsidRDefault="00153FD9" w:rsidP="00CF141B">
            <w:pPr>
              <w:pStyle w:val="1"/>
              <w:rPr>
                <w:sz w:val="22"/>
                <w:szCs w:val="22"/>
              </w:rPr>
            </w:pPr>
          </w:p>
        </w:tc>
        <w:tc>
          <w:tcPr>
            <w:tcW w:w="4961" w:type="dxa"/>
          </w:tcPr>
          <w:p w:rsidR="00153FD9" w:rsidRPr="00E6005A" w:rsidRDefault="00153FD9" w:rsidP="00CF141B">
            <w:pPr>
              <w:jc w:val="both"/>
              <w:rPr>
                <w:sz w:val="22"/>
                <w:szCs w:val="22"/>
              </w:rPr>
            </w:pPr>
            <w:r w:rsidRPr="00E6005A">
              <w:rPr>
                <w:sz w:val="22"/>
              </w:rPr>
              <w:t xml:space="preserve">2.4. </w:t>
            </w:r>
            <w:proofErr w:type="spellStart"/>
            <w:r w:rsidRPr="00E6005A">
              <w:rPr>
                <w:sz w:val="22"/>
              </w:rPr>
              <w:t>Микрофинансовой</w:t>
            </w:r>
            <w:proofErr w:type="spellEnd"/>
            <w:r w:rsidRPr="00E6005A">
              <w:rPr>
                <w:sz w:val="22"/>
              </w:rPr>
              <w:t xml:space="preserve"> организацией могут быть предложены иные проекты графиков погашения </w:t>
            </w:r>
            <w:proofErr w:type="spellStart"/>
            <w:r w:rsidRPr="00E6005A">
              <w:rPr>
                <w:sz w:val="22"/>
              </w:rPr>
              <w:t>микрокредита</w:t>
            </w:r>
            <w:proofErr w:type="spellEnd"/>
            <w:r w:rsidRPr="00E6005A">
              <w:rPr>
                <w:sz w:val="22"/>
              </w:rPr>
              <w:t xml:space="preserve">. </w:t>
            </w:r>
          </w:p>
        </w:tc>
      </w:tr>
      <w:tr w:rsidR="00153FD9" w:rsidRPr="00E6005A" w:rsidTr="00CF141B">
        <w:trPr>
          <w:trHeight w:val="371"/>
        </w:trPr>
        <w:tc>
          <w:tcPr>
            <w:tcW w:w="4991" w:type="dxa"/>
          </w:tcPr>
          <w:p w:rsidR="00153FD9" w:rsidRPr="00FA0A92" w:rsidRDefault="00153FD9" w:rsidP="00CF141B">
            <w:pPr>
              <w:jc w:val="both"/>
              <w:rPr>
                <w:sz w:val="22"/>
                <w:szCs w:val="22"/>
                <w:lang w:val="kk-KZ"/>
              </w:rPr>
            </w:pPr>
            <w:r w:rsidRPr="00FA0A92">
              <w:rPr>
                <w:sz w:val="22"/>
                <w:szCs w:val="22"/>
                <w:lang w:val="kk-KZ"/>
              </w:rPr>
              <w:t xml:space="preserve">2.5. Ұсынылған талаптармен келісетін болса, клиент МҚҰ атына үлгісі осы Ережелердің 1-қосымшасында көрсетілген жазбаша өтініш береді. </w:t>
            </w:r>
          </w:p>
          <w:p w:rsidR="00153FD9" w:rsidRPr="00FA0A92" w:rsidRDefault="00153FD9" w:rsidP="00CF141B">
            <w:pPr>
              <w:jc w:val="both"/>
              <w:rPr>
                <w:sz w:val="22"/>
                <w:szCs w:val="22"/>
                <w:lang w:val="kk-KZ"/>
              </w:rPr>
            </w:pPr>
            <w:r w:rsidRPr="00FA0A92">
              <w:rPr>
                <w:sz w:val="22"/>
                <w:szCs w:val="22"/>
                <w:lang w:val="kk-KZ"/>
              </w:rPr>
              <w:t>Өтініште Клиент ҚР азаматының жеке куәлігінің толық деректерін, заңды және іс жүзінде орналасқан (тұратын) мекенжайын, микрокредиттің сомасы мен мерзімін, микрокредитті өтеу үшін таңдалған әдісті, кіріс көзін, кәмелетке толған, кәмелетке толмаған балаларын, оған қоса егде тартқан және еңбекке қабілетсіз балалары мен ата-аналарын көрсете отырып, отбасылық жағдайын, пайдалану мақсатын (мақсатты микрокредит берілген жағдайда), кепілге берілетін жылжымалы және жылжымайтын мүлік түріндегі қамсыздандыру мен оның құнын және іс жүзінде орналасқан мекенжайын және/немесе қамсыздандырудың болмауын көрсетеді.</w:t>
            </w:r>
          </w:p>
        </w:tc>
        <w:tc>
          <w:tcPr>
            <w:tcW w:w="284" w:type="dxa"/>
          </w:tcPr>
          <w:p w:rsidR="00153FD9" w:rsidRPr="00FA0A92"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2.5.  При согласии с предложенными условиями Клиент обращается с письменным заявлением в адрес  МФО, </w:t>
            </w:r>
            <w:proofErr w:type="gramStart"/>
            <w:r w:rsidRPr="00E6005A">
              <w:rPr>
                <w:sz w:val="22"/>
                <w:szCs w:val="22"/>
                <w:lang w:eastAsia="en-US"/>
              </w:rPr>
              <w:t>согласно образца</w:t>
            </w:r>
            <w:proofErr w:type="gramEnd"/>
            <w:r w:rsidRPr="00E6005A">
              <w:rPr>
                <w:sz w:val="22"/>
                <w:szCs w:val="22"/>
                <w:lang w:eastAsia="en-US"/>
              </w:rPr>
              <w:t>, предусмотренного в Приложении №</w:t>
            </w:r>
            <w:r w:rsidRPr="00E6005A">
              <w:rPr>
                <w:sz w:val="22"/>
                <w:szCs w:val="22"/>
                <w:lang w:eastAsia="en-US"/>
              </w:rPr>
              <w:softHyphen/>
            </w:r>
            <w:r w:rsidRPr="00E6005A">
              <w:rPr>
                <w:sz w:val="22"/>
                <w:szCs w:val="22"/>
                <w:lang w:eastAsia="en-US"/>
              </w:rPr>
              <w:softHyphen/>
            </w:r>
            <w:r w:rsidRPr="00E6005A">
              <w:rPr>
                <w:sz w:val="22"/>
                <w:szCs w:val="22"/>
                <w:lang w:eastAsia="en-US"/>
              </w:rPr>
              <w:softHyphen/>
            </w:r>
            <w:r w:rsidRPr="00E6005A">
              <w:rPr>
                <w:sz w:val="22"/>
                <w:szCs w:val="22"/>
                <w:lang w:eastAsia="en-US"/>
              </w:rPr>
              <w:softHyphen/>
            </w:r>
            <w:r w:rsidRPr="00E6005A">
              <w:rPr>
                <w:sz w:val="22"/>
                <w:szCs w:val="22"/>
                <w:lang w:eastAsia="en-US"/>
              </w:rPr>
              <w:softHyphen/>
            </w:r>
            <w:r w:rsidRPr="00E6005A">
              <w:rPr>
                <w:sz w:val="22"/>
                <w:szCs w:val="22"/>
                <w:lang w:eastAsia="en-US"/>
              </w:rPr>
              <w:softHyphen/>
            </w:r>
            <w:r w:rsidRPr="00E6005A">
              <w:rPr>
                <w:sz w:val="22"/>
                <w:szCs w:val="22"/>
                <w:lang w:eastAsia="en-US"/>
              </w:rPr>
              <w:softHyphen/>
            </w:r>
            <w:r w:rsidRPr="00E6005A">
              <w:rPr>
                <w:sz w:val="22"/>
                <w:szCs w:val="22"/>
                <w:lang w:eastAsia="en-US"/>
              </w:rPr>
              <w:softHyphen/>
            </w:r>
            <w:r w:rsidRPr="00E6005A">
              <w:rPr>
                <w:sz w:val="22"/>
                <w:szCs w:val="22"/>
                <w:lang w:eastAsia="en-US"/>
              </w:rPr>
              <w:softHyphen/>
              <w:t xml:space="preserve">1 к настоящим Правилам. </w:t>
            </w:r>
          </w:p>
          <w:p w:rsidR="00153FD9" w:rsidRPr="00E6005A" w:rsidRDefault="00153FD9" w:rsidP="00CF141B">
            <w:pPr>
              <w:jc w:val="both"/>
              <w:rPr>
                <w:sz w:val="22"/>
                <w:szCs w:val="22"/>
                <w:lang w:eastAsia="en-US"/>
              </w:rPr>
            </w:pPr>
            <w:proofErr w:type="gramStart"/>
            <w:r w:rsidRPr="00E6005A">
              <w:rPr>
                <w:sz w:val="22"/>
                <w:szCs w:val="22"/>
                <w:lang w:eastAsia="en-US"/>
              </w:rPr>
              <w:t xml:space="preserve">В заявлении Клиент должен указать полные данные удостоверения личности гражданина РК, юридическое и фактическое место нахождения (проживания), сумму и срок </w:t>
            </w:r>
            <w:proofErr w:type="spellStart"/>
            <w:r w:rsidRPr="00E6005A">
              <w:rPr>
                <w:sz w:val="22"/>
                <w:szCs w:val="22"/>
                <w:lang w:eastAsia="en-US"/>
              </w:rPr>
              <w:t>микрокредита</w:t>
            </w:r>
            <w:proofErr w:type="spellEnd"/>
            <w:r w:rsidRPr="00E6005A">
              <w:rPr>
                <w:sz w:val="22"/>
                <w:szCs w:val="22"/>
                <w:lang w:eastAsia="en-US"/>
              </w:rPr>
              <w:t xml:space="preserve">, выбранный метод погашения </w:t>
            </w:r>
            <w:proofErr w:type="spellStart"/>
            <w:r w:rsidRPr="00E6005A">
              <w:rPr>
                <w:sz w:val="22"/>
                <w:szCs w:val="22"/>
                <w:lang w:eastAsia="en-US"/>
              </w:rPr>
              <w:t>микрокредита</w:t>
            </w:r>
            <w:proofErr w:type="spellEnd"/>
            <w:r w:rsidRPr="00E6005A">
              <w:rPr>
                <w:sz w:val="22"/>
                <w:szCs w:val="22"/>
                <w:lang w:eastAsia="en-US"/>
              </w:rPr>
              <w:t xml:space="preserve">, источник дохода, семейное положение с указанием совершеннолетних, несовершеннолетних детей, в том числе престарелых, нетрудоспособных детей и родителей, целевое использование (в случае предоставления целевого </w:t>
            </w:r>
            <w:proofErr w:type="spellStart"/>
            <w:r w:rsidRPr="00E6005A">
              <w:rPr>
                <w:sz w:val="22"/>
                <w:szCs w:val="22"/>
                <w:lang w:eastAsia="en-US"/>
              </w:rPr>
              <w:t>микрокредита</w:t>
            </w:r>
            <w:proofErr w:type="spellEnd"/>
            <w:r w:rsidRPr="00E6005A">
              <w:rPr>
                <w:sz w:val="22"/>
                <w:szCs w:val="22"/>
                <w:lang w:eastAsia="en-US"/>
              </w:rPr>
              <w:t>) предлагаемое обеспечение движимое, недвижимое имущество с указанием его стоимости и фактическое</w:t>
            </w:r>
            <w:proofErr w:type="gramEnd"/>
            <w:r w:rsidRPr="00E6005A">
              <w:rPr>
                <w:sz w:val="22"/>
                <w:szCs w:val="22"/>
                <w:lang w:eastAsia="en-US"/>
              </w:rPr>
              <w:t xml:space="preserve"> местонахождение и/ или об отсутствии обеспечения.</w:t>
            </w:r>
          </w:p>
        </w:tc>
      </w:tr>
      <w:tr w:rsidR="00153FD9" w:rsidRPr="00E6005A" w:rsidTr="00CF141B">
        <w:trPr>
          <w:trHeight w:val="371"/>
        </w:trPr>
        <w:tc>
          <w:tcPr>
            <w:tcW w:w="4991" w:type="dxa"/>
          </w:tcPr>
          <w:p w:rsidR="00153FD9" w:rsidRPr="00713FDA" w:rsidRDefault="00153FD9" w:rsidP="00CF141B">
            <w:pPr>
              <w:tabs>
                <w:tab w:val="num" w:pos="792"/>
              </w:tabs>
              <w:jc w:val="both"/>
              <w:rPr>
                <w:sz w:val="22"/>
                <w:szCs w:val="22"/>
                <w:lang w:val="kk-KZ" w:eastAsia="en-US"/>
              </w:rPr>
            </w:pPr>
            <w:r w:rsidRPr="00713FDA">
              <w:rPr>
                <w:sz w:val="22"/>
                <w:szCs w:val="22"/>
                <w:lang w:val="kk-KZ"/>
              </w:rPr>
              <w:t>2.6.</w:t>
            </w:r>
            <w:r w:rsidRPr="00713FDA">
              <w:rPr>
                <w:sz w:val="22"/>
                <w:szCs w:val="22"/>
                <w:lang w:val="kk-KZ" w:eastAsia="en-US"/>
              </w:rPr>
              <w:t xml:space="preserve"> Клиенттің өтініші Кредит офицеріне беріледі, ол клиент тапсырған құжаттармен танысып, микрокредит берудің мүмкін және/немесе мүмкін емес екені туралы көрсете отырып, қорытынды әзірлейді және оны Кредит комитетінің қарауына ұсынады.</w:t>
            </w:r>
          </w:p>
          <w:p w:rsidR="00153FD9" w:rsidRPr="00713FDA" w:rsidRDefault="00153FD9" w:rsidP="00CF141B">
            <w:pPr>
              <w:tabs>
                <w:tab w:val="num" w:pos="792"/>
              </w:tabs>
              <w:jc w:val="both"/>
              <w:rPr>
                <w:sz w:val="22"/>
                <w:szCs w:val="22"/>
                <w:lang w:val="kk-KZ" w:eastAsia="en-US"/>
              </w:rPr>
            </w:pPr>
            <w:r w:rsidRPr="00713FDA">
              <w:rPr>
                <w:sz w:val="22"/>
                <w:szCs w:val="22"/>
                <w:lang w:val="kk-KZ" w:eastAsia="en-US"/>
              </w:rPr>
              <w:t xml:space="preserve">Микрокредит алу үшін Клиент МҚҰ-ға келесі құжаттарды (кепілге жылжымайтын мүлікті берген кезде) тапсыруға міндетті: </w:t>
            </w:r>
          </w:p>
          <w:p w:rsidR="00153FD9" w:rsidRPr="00E6005A" w:rsidRDefault="00153FD9" w:rsidP="00CF141B">
            <w:pPr>
              <w:tabs>
                <w:tab w:val="num" w:pos="792"/>
              </w:tabs>
              <w:jc w:val="both"/>
              <w:rPr>
                <w:sz w:val="22"/>
                <w:szCs w:val="22"/>
                <w:lang w:val="kk-KZ" w:eastAsia="en-US"/>
              </w:rPr>
            </w:pPr>
            <w:r w:rsidRPr="00713FDA">
              <w:rPr>
                <w:sz w:val="22"/>
                <w:szCs w:val="22"/>
                <w:lang w:val="kk-KZ" w:eastAsia="en-US"/>
              </w:rPr>
              <w:t xml:space="preserve">- </w:t>
            </w:r>
            <w:r w:rsidRPr="00E6005A">
              <w:rPr>
                <w:sz w:val="22"/>
                <w:szCs w:val="22"/>
                <w:lang w:val="kk-KZ" w:eastAsia="en-US"/>
              </w:rPr>
              <w:t>қарыз алушы қол қойған өтініш (1-қосымша), онда кепіл заты туралы мәліметтер, микрокредитті пайдалану мақсаты, микрокредит бойынша сыйақы мөлшерлемесі, микрокредит сомасы, пайдалану мерзімі, негізгі борышты өтеу әдісі, жеке координаттары көрсетілуі тиіс;</w:t>
            </w:r>
          </w:p>
          <w:p w:rsidR="00153FD9" w:rsidRPr="00E6005A" w:rsidRDefault="00153FD9" w:rsidP="00CF141B">
            <w:pPr>
              <w:tabs>
                <w:tab w:val="num" w:pos="792"/>
              </w:tabs>
              <w:jc w:val="both"/>
              <w:rPr>
                <w:sz w:val="22"/>
                <w:szCs w:val="22"/>
                <w:lang w:val="kk-KZ" w:eastAsia="en-US"/>
              </w:rPr>
            </w:pPr>
            <w:r w:rsidRPr="00E6005A">
              <w:rPr>
                <w:sz w:val="22"/>
                <w:szCs w:val="22"/>
                <w:lang w:val="kk-KZ" w:eastAsia="en-US"/>
              </w:rPr>
              <w:t>- қарыз алушының кепіл мүлкін алған және микрокредит алған сәтте некеде тұрмағаны (қарыз алушы микрокредит алған сәтте некеде тұрмайтын болса) туралы нотариатты куәландырылған өтініші;</w:t>
            </w:r>
          </w:p>
          <w:p w:rsidR="00153FD9" w:rsidRPr="00E6005A" w:rsidRDefault="00153FD9" w:rsidP="00CF141B">
            <w:pPr>
              <w:tabs>
                <w:tab w:val="num" w:pos="792"/>
              </w:tabs>
              <w:jc w:val="both"/>
              <w:rPr>
                <w:sz w:val="22"/>
                <w:szCs w:val="22"/>
                <w:lang w:val="kk-KZ" w:eastAsia="en-US"/>
              </w:rPr>
            </w:pPr>
            <w:r w:rsidRPr="00E6005A">
              <w:rPr>
                <w:sz w:val="22"/>
                <w:szCs w:val="22"/>
                <w:lang w:val="kk-KZ" w:eastAsia="en-US"/>
              </w:rPr>
              <w:t xml:space="preserve">- және/немесе қарыз алушының жұбайының/зайыбының қарыз алушының микрокредит алуына, сондай-ақ мүлікті кепілге беруге және Қарыз алушы Серіктестік алдындағы </w:t>
            </w:r>
            <w:r w:rsidRPr="00E6005A">
              <w:rPr>
                <w:sz w:val="22"/>
                <w:szCs w:val="22"/>
                <w:lang w:val="kk-KZ" w:eastAsia="en-US"/>
              </w:rPr>
              <w:lastRenderedPageBreak/>
              <w:t xml:space="preserve">міндеттемелерін орындамаған жағдайда, кепіл мүлкін сотсыз тәртіппен іске асыруға (Қарыз алушы некеде тұратын болса) нотариатты куәландырылған келісімі;  </w:t>
            </w:r>
          </w:p>
          <w:p w:rsidR="00153FD9" w:rsidRPr="00E6005A" w:rsidRDefault="00153FD9" w:rsidP="00CF141B">
            <w:pPr>
              <w:tabs>
                <w:tab w:val="num" w:pos="792"/>
              </w:tabs>
              <w:jc w:val="both"/>
              <w:rPr>
                <w:sz w:val="22"/>
                <w:szCs w:val="22"/>
                <w:lang w:val="kk-KZ" w:eastAsia="en-US"/>
              </w:rPr>
            </w:pPr>
            <w:r w:rsidRPr="00E6005A">
              <w:rPr>
                <w:sz w:val="22"/>
                <w:szCs w:val="22"/>
                <w:lang w:val="kk-KZ" w:eastAsia="en-US"/>
              </w:rPr>
              <w:t>- есепте тұрмайтыны туралы анықтама;</w:t>
            </w:r>
          </w:p>
          <w:p w:rsidR="00153FD9" w:rsidRPr="00E6005A" w:rsidRDefault="00153FD9" w:rsidP="00CF141B">
            <w:pPr>
              <w:tabs>
                <w:tab w:val="num" w:pos="792"/>
              </w:tabs>
              <w:jc w:val="both"/>
              <w:rPr>
                <w:sz w:val="22"/>
                <w:szCs w:val="22"/>
                <w:lang w:val="kk-KZ" w:eastAsia="en-US"/>
              </w:rPr>
            </w:pPr>
            <w:r w:rsidRPr="00E6005A">
              <w:rPr>
                <w:sz w:val="22"/>
                <w:szCs w:val="22"/>
                <w:lang w:val="kk-KZ" w:eastAsia="en-US"/>
              </w:rPr>
              <w:t>- кепіл затына ауыртпалық жүктелмегені туралы ХҚКО-дан алынған анықтама;</w:t>
            </w:r>
          </w:p>
          <w:p w:rsidR="00153FD9" w:rsidRPr="00E6005A" w:rsidRDefault="00153FD9" w:rsidP="00CF141B">
            <w:pPr>
              <w:tabs>
                <w:tab w:val="num" w:pos="792"/>
              </w:tabs>
              <w:jc w:val="both"/>
              <w:rPr>
                <w:sz w:val="22"/>
                <w:szCs w:val="22"/>
                <w:lang w:val="kk-KZ" w:eastAsia="en-US"/>
              </w:rPr>
            </w:pPr>
            <w:r w:rsidRPr="00E6005A">
              <w:rPr>
                <w:sz w:val="22"/>
                <w:szCs w:val="22"/>
                <w:lang w:val="kk-KZ" w:eastAsia="en-US"/>
              </w:rPr>
              <w:t>- қарыз алушының және кепіл берушінің жеке куәліктерінің көшірмесі;</w:t>
            </w:r>
          </w:p>
          <w:p w:rsidR="00153FD9" w:rsidRPr="00E6005A" w:rsidRDefault="00153FD9" w:rsidP="00CF141B">
            <w:pPr>
              <w:tabs>
                <w:tab w:val="num" w:pos="792"/>
              </w:tabs>
              <w:jc w:val="both"/>
              <w:rPr>
                <w:sz w:val="22"/>
                <w:szCs w:val="22"/>
                <w:lang w:val="kk-KZ" w:eastAsia="en-US"/>
              </w:rPr>
            </w:pPr>
            <w:r w:rsidRPr="00E6005A">
              <w:rPr>
                <w:sz w:val="22"/>
                <w:szCs w:val="22"/>
                <w:lang w:val="kk-KZ" w:eastAsia="en-US"/>
              </w:rPr>
              <w:t>- үлгісі 6-қосымшада көрсетілген үлгі нысанға сәйкес кепілдік/кепілдеме шарты (міндеттемелерді орындау кепілдікпен немесе кепілдемемен қамсыздандырылған жағдайда);</w:t>
            </w:r>
          </w:p>
          <w:p w:rsidR="00153FD9" w:rsidRPr="00713FDA" w:rsidRDefault="00153FD9" w:rsidP="00CF141B">
            <w:pPr>
              <w:tabs>
                <w:tab w:val="num" w:pos="792"/>
              </w:tabs>
              <w:jc w:val="both"/>
              <w:rPr>
                <w:sz w:val="22"/>
                <w:szCs w:val="22"/>
                <w:lang w:val="kk-KZ" w:eastAsia="en-US"/>
              </w:rPr>
            </w:pPr>
            <w:r w:rsidRPr="00713FDA">
              <w:rPr>
                <w:sz w:val="22"/>
                <w:szCs w:val="22"/>
                <w:lang w:val="kk-KZ" w:eastAsia="en-US"/>
              </w:rPr>
              <w:t>- тәуелсіз бағалаушының бағалау туралы есебінің көшірмесі;</w:t>
            </w:r>
          </w:p>
          <w:p w:rsidR="00153FD9" w:rsidRPr="00713FDA" w:rsidRDefault="00153FD9" w:rsidP="00CF141B">
            <w:pPr>
              <w:tabs>
                <w:tab w:val="num" w:pos="792"/>
              </w:tabs>
              <w:jc w:val="both"/>
              <w:rPr>
                <w:sz w:val="22"/>
                <w:szCs w:val="22"/>
                <w:lang w:val="kk-KZ" w:eastAsia="en-US"/>
              </w:rPr>
            </w:pPr>
            <w:r w:rsidRPr="00713FDA">
              <w:rPr>
                <w:sz w:val="22"/>
                <w:szCs w:val="22"/>
                <w:lang w:val="kk-KZ" w:eastAsia="en-US"/>
              </w:rPr>
              <w:t>- құжаттармен танысу және қорытындыны дайындау барысында кредит офицері қарыз алушыдан қарыз алушы, бірлесіп қарыз алушы және кепіл беруші, кепіл болушы, кепілгер туралы кез келген ақпаратты сұрауға құқылы.</w:t>
            </w:r>
          </w:p>
          <w:p w:rsidR="00153FD9" w:rsidRPr="00713FDA" w:rsidRDefault="00153FD9" w:rsidP="00CF141B">
            <w:pPr>
              <w:tabs>
                <w:tab w:val="num" w:pos="792"/>
              </w:tabs>
              <w:jc w:val="both"/>
              <w:rPr>
                <w:sz w:val="22"/>
                <w:szCs w:val="22"/>
                <w:lang w:val="kk-KZ" w:eastAsia="en-US"/>
              </w:rPr>
            </w:pPr>
            <w:r w:rsidRPr="00713FDA">
              <w:rPr>
                <w:sz w:val="22"/>
                <w:szCs w:val="22"/>
                <w:lang w:val="kk-KZ" w:eastAsia="en-US"/>
              </w:rPr>
              <w:t>- кредиттік офицердің микрокредит беру туралы өтініш бойынша құжаттармен танысып, қорытынды дайындауына белгіленген ең үлкен мерзім ол өтінімді кредиттік офицер алған (тіреген) сәттен бастап 10 күнтізбелік күнді құрайды.</w:t>
            </w:r>
          </w:p>
          <w:p w:rsidR="00153FD9" w:rsidRPr="00713FDA" w:rsidRDefault="00153FD9" w:rsidP="00CF141B">
            <w:pPr>
              <w:tabs>
                <w:tab w:val="num" w:pos="792"/>
              </w:tabs>
              <w:jc w:val="both"/>
              <w:rPr>
                <w:sz w:val="22"/>
                <w:szCs w:val="22"/>
                <w:lang w:val="kk-KZ" w:eastAsia="en-US"/>
              </w:rPr>
            </w:pPr>
          </w:p>
        </w:tc>
        <w:tc>
          <w:tcPr>
            <w:tcW w:w="284" w:type="dxa"/>
          </w:tcPr>
          <w:p w:rsidR="00153FD9" w:rsidRPr="00713FDA"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eastAsia="en-US"/>
              </w:rPr>
              <w:t>2.6. Заявление Клиента направляется к Кредитному офицеру, который</w:t>
            </w:r>
            <w:r w:rsidRPr="00E6005A">
              <w:rPr>
                <w:sz w:val="22"/>
                <w:szCs w:val="22"/>
                <w:lang w:val="kk-KZ" w:eastAsia="en-US"/>
              </w:rPr>
              <w:t xml:space="preserve"> изучает предоставленные клиентом документы и</w:t>
            </w:r>
            <w:r w:rsidRPr="00E6005A">
              <w:rPr>
                <w:sz w:val="22"/>
                <w:szCs w:val="22"/>
                <w:lang w:eastAsia="en-US"/>
              </w:rPr>
              <w:t xml:space="preserve"> </w:t>
            </w:r>
            <w:r w:rsidRPr="00E6005A">
              <w:rPr>
                <w:sz w:val="22"/>
                <w:szCs w:val="22"/>
                <w:lang w:val="kk-KZ" w:eastAsia="en-US"/>
              </w:rPr>
              <w:t>подготавливает соответствующее З</w:t>
            </w:r>
            <w:proofErr w:type="spellStart"/>
            <w:r w:rsidRPr="00E6005A">
              <w:rPr>
                <w:sz w:val="22"/>
                <w:szCs w:val="22"/>
                <w:lang w:eastAsia="en-US"/>
              </w:rPr>
              <w:t>аключение</w:t>
            </w:r>
            <w:proofErr w:type="spellEnd"/>
            <w:r w:rsidRPr="00E6005A">
              <w:rPr>
                <w:sz w:val="22"/>
                <w:szCs w:val="22"/>
                <w:lang w:eastAsia="en-US"/>
              </w:rPr>
              <w:t xml:space="preserve"> </w:t>
            </w:r>
            <w:r w:rsidRPr="00E6005A">
              <w:rPr>
                <w:sz w:val="22"/>
                <w:szCs w:val="22"/>
                <w:lang w:val="kk-KZ" w:eastAsia="en-US"/>
              </w:rPr>
              <w:t xml:space="preserve">с указанием о возможности и/или невозможности выделения микрокредита и выносит на </w:t>
            </w:r>
            <w:r w:rsidRPr="00E6005A">
              <w:rPr>
                <w:sz w:val="22"/>
                <w:szCs w:val="22"/>
                <w:lang w:eastAsia="en-US"/>
              </w:rPr>
              <w:t>рассмотрение Кредитного Комитета:</w:t>
            </w:r>
          </w:p>
          <w:p w:rsidR="00153FD9" w:rsidRPr="00E6005A" w:rsidRDefault="00153FD9" w:rsidP="00CF141B">
            <w:pPr>
              <w:jc w:val="both"/>
              <w:rPr>
                <w:sz w:val="22"/>
                <w:szCs w:val="22"/>
              </w:rPr>
            </w:pPr>
            <w:r w:rsidRPr="00E6005A">
              <w:rPr>
                <w:sz w:val="22"/>
                <w:szCs w:val="22"/>
              </w:rPr>
              <w:t xml:space="preserve">Для получения </w:t>
            </w:r>
            <w:proofErr w:type="spellStart"/>
            <w:r w:rsidRPr="00E6005A">
              <w:rPr>
                <w:sz w:val="22"/>
                <w:szCs w:val="22"/>
              </w:rPr>
              <w:t>микрокредита</w:t>
            </w:r>
            <w:proofErr w:type="spellEnd"/>
            <w:r w:rsidRPr="00E6005A">
              <w:rPr>
                <w:sz w:val="22"/>
                <w:szCs w:val="22"/>
              </w:rPr>
              <w:t xml:space="preserve"> Клиент обязан предоставить в МФО следующие документы (при залоге недвижимого имущества):</w:t>
            </w:r>
          </w:p>
          <w:p w:rsidR="00153FD9" w:rsidRPr="00E6005A" w:rsidRDefault="00153FD9" w:rsidP="00CF141B">
            <w:pPr>
              <w:jc w:val="both"/>
              <w:rPr>
                <w:sz w:val="22"/>
                <w:szCs w:val="22"/>
              </w:rPr>
            </w:pPr>
            <w:r w:rsidRPr="00E6005A">
              <w:rPr>
                <w:sz w:val="22"/>
                <w:szCs w:val="22"/>
              </w:rPr>
              <w:t xml:space="preserve">- заявление (Приложение №1) подписанное заемщиком, со сведениями о предмете залога, цели использования </w:t>
            </w:r>
            <w:proofErr w:type="spellStart"/>
            <w:r w:rsidRPr="00E6005A">
              <w:rPr>
                <w:sz w:val="22"/>
                <w:szCs w:val="22"/>
              </w:rPr>
              <w:t>микрокредита</w:t>
            </w:r>
            <w:proofErr w:type="spellEnd"/>
            <w:r w:rsidRPr="00E6005A">
              <w:rPr>
                <w:sz w:val="22"/>
                <w:szCs w:val="22"/>
              </w:rPr>
              <w:t xml:space="preserve">, ставки вознаграждения по </w:t>
            </w:r>
            <w:proofErr w:type="spellStart"/>
            <w:r w:rsidRPr="00E6005A">
              <w:rPr>
                <w:sz w:val="22"/>
                <w:szCs w:val="22"/>
              </w:rPr>
              <w:t>микрокредиту</w:t>
            </w:r>
            <w:proofErr w:type="spellEnd"/>
            <w:r w:rsidRPr="00E6005A">
              <w:rPr>
                <w:sz w:val="22"/>
                <w:szCs w:val="22"/>
              </w:rPr>
              <w:t xml:space="preserve">, сумму </w:t>
            </w:r>
            <w:proofErr w:type="spellStart"/>
            <w:r w:rsidRPr="00E6005A">
              <w:rPr>
                <w:sz w:val="22"/>
                <w:szCs w:val="22"/>
              </w:rPr>
              <w:t>микрокредита</w:t>
            </w:r>
            <w:proofErr w:type="spellEnd"/>
            <w:r w:rsidRPr="00E6005A">
              <w:rPr>
                <w:sz w:val="22"/>
                <w:szCs w:val="22"/>
              </w:rPr>
              <w:t>, срок использования, метод погашения основного долга, личные координаты;</w:t>
            </w:r>
          </w:p>
          <w:p w:rsidR="00153FD9" w:rsidRPr="00E6005A" w:rsidRDefault="00153FD9" w:rsidP="00CF141B">
            <w:pPr>
              <w:jc w:val="both"/>
              <w:rPr>
                <w:sz w:val="22"/>
                <w:szCs w:val="22"/>
              </w:rPr>
            </w:pPr>
            <w:r w:rsidRPr="00E6005A">
              <w:rPr>
                <w:sz w:val="22"/>
                <w:szCs w:val="22"/>
              </w:rPr>
              <w:t xml:space="preserve">- нотариально заверенное заявление заемщика о том, что на момент приобретения залогового имущества и получения </w:t>
            </w:r>
            <w:proofErr w:type="spellStart"/>
            <w:r w:rsidRPr="00E6005A">
              <w:rPr>
                <w:sz w:val="22"/>
                <w:szCs w:val="22"/>
              </w:rPr>
              <w:t>микрокредита</w:t>
            </w:r>
            <w:proofErr w:type="spellEnd"/>
            <w:r w:rsidRPr="00E6005A">
              <w:rPr>
                <w:sz w:val="22"/>
                <w:szCs w:val="22"/>
              </w:rPr>
              <w:t xml:space="preserve"> в браке не состоит (при условии, что заемщик на момент получения </w:t>
            </w:r>
            <w:proofErr w:type="spellStart"/>
            <w:r w:rsidRPr="00E6005A">
              <w:rPr>
                <w:sz w:val="22"/>
                <w:szCs w:val="22"/>
              </w:rPr>
              <w:t>микрокредита</w:t>
            </w:r>
            <w:proofErr w:type="spellEnd"/>
            <w:r w:rsidRPr="00E6005A">
              <w:rPr>
                <w:sz w:val="22"/>
                <w:szCs w:val="22"/>
              </w:rPr>
              <w:t xml:space="preserve"> не состоит в браке);</w:t>
            </w:r>
          </w:p>
          <w:p w:rsidR="00153FD9" w:rsidRPr="00E6005A" w:rsidRDefault="00153FD9" w:rsidP="00CF141B">
            <w:pPr>
              <w:jc w:val="both"/>
              <w:rPr>
                <w:sz w:val="22"/>
                <w:szCs w:val="22"/>
              </w:rPr>
            </w:pPr>
            <w:r w:rsidRPr="00E6005A">
              <w:rPr>
                <w:sz w:val="22"/>
                <w:szCs w:val="22"/>
                <w:lang w:val="kk-KZ"/>
              </w:rPr>
              <w:t>- и/и</w:t>
            </w:r>
            <w:r w:rsidRPr="00E6005A">
              <w:rPr>
                <w:sz w:val="22"/>
                <w:szCs w:val="22"/>
              </w:rPr>
              <w:t xml:space="preserve">ли нотариально заверенное согласие  супруга/супруги на получение заемщиком </w:t>
            </w:r>
            <w:proofErr w:type="spellStart"/>
            <w:r w:rsidRPr="00E6005A">
              <w:rPr>
                <w:sz w:val="22"/>
                <w:szCs w:val="22"/>
              </w:rPr>
              <w:t>микрокредита</w:t>
            </w:r>
            <w:proofErr w:type="spellEnd"/>
            <w:r w:rsidRPr="00E6005A">
              <w:rPr>
                <w:sz w:val="22"/>
                <w:szCs w:val="22"/>
              </w:rPr>
              <w:t xml:space="preserve"> и предоставления залог имущества </w:t>
            </w:r>
            <w:r w:rsidRPr="00E6005A">
              <w:rPr>
                <w:sz w:val="22"/>
                <w:szCs w:val="22"/>
              </w:rPr>
              <w:lastRenderedPageBreak/>
              <w:t>с предоставлением права внесудебной реализации в случае неисполнения Заемщиком обязательства перед Товариществом (при условии, если заемщик состоит  в браке);</w:t>
            </w:r>
          </w:p>
          <w:p w:rsidR="00153FD9" w:rsidRPr="00E6005A" w:rsidRDefault="00153FD9" w:rsidP="00CF141B">
            <w:pPr>
              <w:jc w:val="both"/>
              <w:rPr>
                <w:sz w:val="22"/>
                <w:szCs w:val="22"/>
                <w:lang w:val="kk-KZ"/>
              </w:rPr>
            </w:pPr>
            <w:r w:rsidRPr="00E6005A">
              <w:rPr>
                <w:sz w:val="22"/>
                <w:szCs w:val="22"/>
                <w:lang w:val="kk-KZ"/>
              </w:rPr>
              <w:t>-справка   о не состоянии на учете;</w:t>
            </w:r>
          </w:p>
          <w:p w:rsidR="00153FD9" w:rsidRPr="00E6005A" w:rsidRDefault="00153FD9" w:rsidP="00CF141B">
            <w:pPr>
              <w:jc w:val="both"/>
              <w:rPr>
                <w:sz w:val="22"/>
                <w:szCs w:val="22"/>
                <w:lang w:val="kk-KZ"/>
              </w:rPr>
            </w:pPr>
            <w:r w:rsidRPr="00E6005A">
              <w:rPr>
                <w:sz w:val="22"/>
                <w:szCs w:val="22"/>
                <w:lang w:val="kk-KZ"/>
              </w:rPr>
              <w:t>- справка с ЦОНа об отсутствии обременения на предмет залога;</w:t>
            </w:r>
          </w:p>
          <w:p w:rsidR="00153FD9" w:rsidRPr="00E6005A" w:rsidRDefault="00153FD9" w:rsidP="00CF141B">
            <w:pPr>
              <w:jc w:val="both"/>
              <w:rPr>
                <w:sz w:val="22"/>
                <w:szCs w:val="22"/>
              </w:rPr>
            </w:pPr>
            <w:r w:rsidRPr="00E6005A">
              <w:rPr>
                <w:sz w:val="22"/>
                <w:szCs w:val="22"/>
                <w:lang w:val="kk-KZ"/>
              </w:rPr>
              <w:t>-</w:t>
            </w:r>
            <w:r w:rsidRPr="00E6005A">
              <w:rPr>
                <w:sz w:val="22"/>
                <w:szCs w:val="22"/>
              </w:rPr>
              <w:t xml:space="preserve"> копии удостоверения личности  заемщика и залогодателя;</w:t>
            </w:r>
          </w:p>
          <w:p w:rsidR="00153FD9" w:rsidRPr="00E6005A" w:rsidRDefault="00153FD9" w:rsidP="00CF141B">
            <w:pPr>
              <w:jc w:val="both"/>
              <w:rPr>
                <w:sz w:val="22"/>
                <w:szCs w:val="22"/>
                <w:lang w:val="kk-KZ"/>
              </w:rPr>
            </w:pPr>
            <w:r w:rsidRPr="00E6005A">
              <w:rPr>
                <w:sz w:val="22"/>
                <w:szCs w:val="22"/>
              </w:rPr>
              <w:t xml:space="preserve">- договор гарантии/поручительства </w:t>
            </w:r>
            <w:proofErr w:type="gramStart"/>
            <w:r w:rsidRPr="00E6005A">
              <w:rPr>
                <w:sz w:val="22"/>
                <w:szCs w:val="22"/>
              </w:rPr>
              <w:t>согласно</w:t>
            </w:r>
            <w:proofErr w:type="gramEnd"/>
            <w:r w:rsidRPr="00E6005A">
              <w:rPr>
                <w:sz w:val="22"/>
                <w:szCs w:val="22"/>
              </w:rPr>
              <w:t xml:space="preserve"> типовой формы, образец которого предусмотрен в Приложение №6 (в случае если исполнение обязательства обеспечено гарантией или поручительством)</w:t>
            </w:r>
            <w:r w:rsidRPr="00E6005A">
              <w:rPr>
                <w:sz w:val="22"/>
                <w:szCs w:val="22"/>
                <w:lang w:val="kk-KZ"/>
              </w:rPr>
              <w:t>;</w:t>
            </w:r>
          </w:p>
          <w:p w:rsidR="00153FD9" w:rsidRPr="00E6005A" w:rsidRDefault="00153FD9" w:rsidP="00CF141B">
            <w:pPr>
              <w:jc w:val="both"/>
              <w:rPr>
                <w:bCs/>
                <w:sz w:val="22"/>
                <w:szCs w:val="22"/>
              </w:rPr>
            </w:pPr>
            <w:r w:rsidRPr="00E6005A">
              <w:rPr>
                <w:sz w:val="22"/>
                <w:szCs w:val="22"/>
              </w:rPr>
              <w:t>-</w:t>
            </w:r>
            <w:r w:rsidRPr="00E6005A">
              <w:rPr>
                <w:bCs/>
                <w:sz w:val="22"/>
                <w:szCs w:val="22"/>
              </w:rPr>
              <w:t xml:space="preserve"> отчет об оценке независимого оценщика.</w:t>
            </w:r>
          </w:p>
          <w:p w:rsidR="00153FD9" w:rsidRPr="00E6005A" w:rsidRDefault="00153FD9" w:rsidP="00CF141B">
            <w:pPr>
              <w:tabs>
                <w:tab w:val="num" w:pos="792"/>
              </w:tabs>
              <w:jc w:val="both"/>
              <w:rPr>
                <w:sz w:val="22"/>
                <w:szCs w:val="22"/>
                <w:lang w:eastAsia="en-US"/>
              </w:rPr>
            </w:pPr>
            <w:r w:rsidRPr="00E6005A">
              <w:rPr>
                <w:sz w:val="22"/>
                <w:szCs w:val="22"/>
                <w:lang w:val="kk-KZ" w:eastAsia="en-US"/>
              </w:rPr>
              <w:t>- в процессе изучения документов и подготовки Заключения кредитный офицер вправе запросить от Клиента любую дополнительную информацию  о  заемщике, созаемщике, залогодателе, поручителе, гаранте.</w:t>
            </w:r>
          </w:p>
          <w:p w:rsidR="00153FD9" w:rsidRPr="00E6005A" w:rsidRDefault="00153FD9" w:rsidP="00CF141B">
            <w:pPr>
              <w:tabs>
                <w:tab w:val="num" w:pos="792"/>
              </w:tabs>
              <w:jc w:val="both"/>
              <w:rPr>
                <w:sz w:val="22"/>
                <w:szCs w:val="22"/>
                <w:lang w:val="kk-KZ" w:eastAsia="en-US"/>
              </w:rPr>
            </w:pPr>
            <w:r w:rsidRPr="00E6005A">
              <w:rPr>
                <w:sz w:val="22"/>
                <w:szCs w:val="22"/>
                <w:lang w:val="kk-KZ" w:eastAsia="en-US"/>
              </w:rPr>
              <w:t>-  максимальный срок изучения документов и подготовки Заключения кредитным офицером по заявлению на предоставление микрокредита составляет 10 календарных дней, которые исчисляются с момента  получения (регистрации) кредитным офицером заявления.</w:t>
            </w:r>
          </w:p>
        </w:tc>
      </w:tr>
      <w:tr w:rsidR="00153FD9" w:rsidRPr="00E6005A" w:rsidTr="00CF141B">
        <w:trPr>
          <w:trHeight w:val="371"/>
        </w:trPr>
        <w:tc>
          <w:tcPr>
            <w:tcW w:w="4991" w:type="dxa"/>
          </w:tcPr>
          <w:p w:rsidR="00153FD9" w:rsidRPr="002000E5" w:rsidRDefault="00153FD9" w:rsidP="00CF141B">
            <w:pPr>
              <w:tabs>
                <w:tab w:val="num" w:pos="792"/>
              </w:tabs>
              <w:jc w:val="both"/>
              <w:rPr>
                <w:sz w:val="22"/>
                <w:szCs w:val="22"/>
                <w:lang w:val="kk-KZ"/>
              </w:rPr>
            </w:pPr>
            <w:r>
              <w:rPr>
                <w:sz w:val="22"/>
                <w:szCs w:val="22"/>
                <w:lang w:val="kk-KZ" w:eastAsia="en-US"/>
              </w:rPr>
              <w:lastRenderedPageBreak/>
              <w:t xml:space="preserve">2.7. Қарыз алушының МҚҰ-ның кредит бюросының деректер қорына Қарыз алушы, жасалып жатқан мәміле туралы деректерді, Қарыз алушы мен МҚҰ-ның Микрокредит беру туралы шарт бойынша өз міндеттемелерін орындауына байланысты ақпаратты беруіне, кредит бюроларынан кредиттік есептерді, сондай-ақ Тараптардың өз міндеттемелерін орындауына байланысты ақпаратты және кредит бюролары және кредиттік тарихтарды қалыптастыру туралы заңнамаға сәйкес тапсыру қажет болатын өзге де мәліметтерді беруіне жазбаша келісімі болған кезде, МҚҰ микрокредит береді.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widowControl w:val="0"/>
              <w:jc w:val="both"/>
              <w:rPr>
                <w:sz w:val="22"/>
                <w:szCs w:val="22"/>
                <w:lang w:val="kk-KZ" w:eastAsia="en-US"/>
              </w:rPr>
            </w:pPr>
            <w:r w:rsidRPr="00E6005A">
              <w:rPr>
                <w:sz w:val="22"/>
                <w:szCs w:val="22"/>
                <w:lang w:val="kk-KZ" w:eastAsia="en-US"/>
              </w:rPr>
              <w:t>2.</w:t>
            </w:r>
            <w:r w:rsidRPr="00E6005A">
              <w:rPr>
                <w:sz w:val="22"/>
                <w:szCs w:val="22"/>
                <w:lang w:eastAsia="en-US"/>
              </w:rPr>
              <w:t>7</w:t>
            </w:r>
            <w:r w:rsidRPr="00E6005A">
              <w:rPr>
                <w:sz w:val="22"/>
                <w:szCs w:val="22"/>
                <w:lang w:val="kk-KZ" w:eastAsia="en-US"/>
              </w:rPr>
              <w:t>. МФО предоставляет микрокредит при наличии письменного согласия Заемщика на предоставление МФО в базу данных кредитных бюро сведений о Заемщике, заключаемой сделке, информации, связанной с исполнением Заемщиком и МФО своих обязательств по Договору о предоставлении микрокредита,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законодательством о кредитных бюро и формировании кредитных историй.</w:t>
            </w:r>
          </w:p>
          <w:p w:rsidR="00153FD9" w:rsidRPr="00E6005A" w:rsidRDefault="00153FD9" w:rsidP="00CF141B">
            <w:pPr>
              <w:tabs>
                <w:tab w:val="num" w:pos="792"/>
              </w:tabs>
              <w:jc w:val="both"/>
              <w:rPr>
                <w:sz w:val="22"/>
                <w:szCs w:val="22"/>
                <w:lang w:eastAsia="en-US"/>
              </w:rPr>
            </w:pPr>
          </w:p>
        </w:tc>
      </w:tr>
      <w:tr w:rsidR="00153FD9" w:rsidRPr="00E6005A" w:rsidTr="00CF141B">
        <w:trPr>
          <w:trHeight w:val="371"/>
        </w:trPr>
        <w:tc>
          <w:tcPr>
            <w:tcW w:w="4991" w:type="dxa"/>
          </w:tcPr>
          <w:p w:rsidR="00153FD9" w:rsidRDefault="00153FD9" w:rsidP="00CF141B">
            <w:pPr>
              <w:tabs>
                <w:tab w:val="num" w:pos="792"/>
              </w:tabs>
              <w:jc w:val="both"/>
              <w:rPr>
                <w:sz w:val="22"/>
                <w:szCs w:val="22"/>
                <w:lang w:val="kk-KZ" w:eastAsia="en-US"/>
              </w:rPr>
            </w:pPr>
            <w:r w:rsidRPr="002000E5">
              <w:rPr>
                <w:sz w:val="22"/>
                <w:szCs w:val="22"/>
                <w:lang w:val="kk-KZ"/>
              </w:rPr>
              <w:t>2.</w:t>
            </w:r>
            <w:r>
              <w:rPr>
                <w:sz w:val="22"/>
                <w:szCs w:val="22"/>
                <w:lang w:val="kk-KZ"/>
              </w:rPr>
              <w:t>8</w:t>
            </w:r>
            <w:r w:rsidRPr="002000E5">
              <w:rPr>
                <w:sz w:val="22"/>
                <w:szCs w:val="22"/>
                <w:lang w:val="kk-KZ"/>
              </w:rPr>
              <w:t>.</w:t>
            </w:r>
            <w:r w:rsidRPr="002000E5">
              <w:rPr>
                <w:sz w:val="22"/>
                <w:szCs w:val="22"/>
                <w:lang w:val="kk-KZ" w:eastAsia="en-US"/>
              </w:rPr>
              <w:t xml:space="preserve"> Кредит комитеті өтінішті қарағанға дейін </w:t>
            </w:r>
            <w:r>
              <w:rPr>
                <w:sz w:val="22"/>
                <w:szCs w:val="22"/>
                <w:lang w:val="kk-KZ" w:eastAsia="en-US"/>
              </w:rPr>
              <w:t>МҚҰ-ның</w:t>
            </w:r>
            <w:r w:rsidRPr="002000E5">
              <w:rPr>
                <w:sz w:val="22"/>
                <w:szCs w:val="22"/>
                <w:lang w:val="kk-KZ" w:eastAsia="en-US"/>
              </w:rPr>
              <w:t xml:space="preserve"> басшысы </w:t>
            </w:r>
            <w:r>
              <w:rPr>
                <w:sz w:val="22"/>
                <w:szCs w:val="22"/>
                <w:lang w:val="kk-KZ" w:eastAsia="en-US"/>
              </w:rPr>
              <w:t xml:space="preserve">Кредит офицерінің қорытындысы мен оған тіркелген құжаттарды алдын ала қарайды және </w:t>
            </w:r>
            <w:r w:rsidRPr="002000E5">
              <w:rPr>
                <w:sz w:val="22"/>
                <w:szCs w:val="22"/>
                <w:lang w:val="kk-KZ" w:eastAsia="en-US"/>
              </w:rPr>
              <w:t>Өтінішті қараған</w:t>
            </w:r>
            <w:r>
              <w:rPr>
                <w:sz w:val="22"/>
                <w:szCs w:val="22"/>
                <w:lang w:val="kk-KZ" w:eastAsia="en-US"/>
              </w:rPr>
              <w:t xml:space="preserve"> кезде </w:t>
            </w:r>
            <w:r w:rsidRPr="002000E5">
              <w:rPr>
                <w:sz w:val="22"/>
                <w:szCs w:val="22"/>
                <w:lang w:val="kk-KZ" w:eastAsia="en-US"/>
              </w:rPr>
              <w:t>Кредит офицері жинаған Клиенттің төлем жасау</w:t>
            </w:r>
            <w:r>
              <w:rPr>
                <w:sz w:val="22"/>
                <w:szCs w:val="22"/>
                <w:lang w:val="kk-KZ" w:eastAsia="en-US"/>
              </w:rPr>
              <w:t>ға</w:t>
            </w:r>
            <w:r w:rsidRPr="002000E5">
              <w:rPr>
                <w:sz w:val="22"/>
                <w:szCs w:val="22"/>
                <w:lang w:val="kk-KZ" w:eastAsia="en-US"/>
              </w:rPr>
              <w:t xml:space="preserve"> қабілет</w:t>
            </w:r>
            <w:r>
              <w:rPr>
                <w:sz w:val="22"/>
                <w:szCs w:val="22"/>
                <w:lang w:val="kk-KZ" w:eastAsia="en-US"/>
              </w:rPr>
              <w:t>тілігі</w:t>
            </w:r>
            <w:r w:rsidRPr="002000E5">
              <w:rPr>
                <w:sz w:val="22"/>
                <w:szCs w:val="22"/>
                <w:lang w:val="kk-KZ" w:eastAsia="en-US"/>
              </w:rPr>
              <w:t>, кредиттік тарихы</w:t>
            </w:r>
            <w:r>
              <w:rPr>
                <w:sz w:val="22"/>
                <w:szCs w:val="22"/>
                <w:lang w:val="kk-KZ" w:eastAsia="en-US"/>
              </w:rPr>
              <w:t xml:space="preserve"> туралы мәліметтерді</w:t>
            </w:r>
            <w:r w:rsidRPr="002000E5">
              <w:rPr>
                <w:sz w:val="22"/>
                <w:szCs w:val="22"/>
                <w:lang w:val="kk-KZ" w:eastAsia="en-US"/>
              </w:rPr>
              <w:t xml:space="preserve"> есепке ала отырып, сондай-ақ </w:t>
            </w:r>
            <w:r>
              <w:rPr>
                <w:sz w:val="22"/>
                <w:szCs w:val="22"/>
                <w:lang w:val="kk-KZ" w:eastAsia="en-US"/>
              </w:rPr>
              <w:t xml:space="preserve">Клиенттің </w:t>
            </w:r>
            <w:r w:rsidRPr="002000E5">
              <w:rPr>
                <w:sz w:val="22"/>
                <w:szCs w:val="22"/>
                <w:lang w:val="kk-KZ" w:eastAsia="en-US"/>
              </w:rPr>
              <w:t>микрокредит беру жөніндегі өтініш</w:t>
            </w:r>
            <w:r>
              <w:rPr>
                <w:sz w:val="22"/>
                <w:szCs w:val="22"/>
                <w:lang w:val="kk-KZ" w:eastAsia="en-US"/>
              </w:rPr>
              <w:t>і</w:t>
            </w:r>
            <w:r w:rsidRPr="002000E5">
              <w:rPr>
                <w:sz w:val="22"/>
                <w:szCs w:val="22"/>
                <w:lang w:val="kk-KZ" w:eastAsia="en-US"/>
              </w:rPr>
              <w:t xml:space="preserve"> осы Ереженің шарттарына және ҚР қолданыстағы заңнамасының талаптарына сай болмаса, </w:t>
            </w:r>
            <w:r>
              <w:rPr>
                <w:sz w:val="22"/>
                <w:szCs w:val="22"/>
                <w:lang w:val="kk-KZ" w:eastAsia="en-US"/>
              </w:rPr>
              <w:t xml:space="preserve">өз бетінше </w:t>
            </w:r>
            <w:r w:rsidRPr="002000E5">
              <w:rPr>
                <w:sz w:val="22"/>
                <w:szCs w:val="22"/>
                <w:lang w:val="kk-KZ" w:eastAsia="en-US"/>
              </w:rPr>
              <w:t xml:space="preserve">оны қабылдамауға </w:t>
            </w:r>
            <w:r>
              <w:rPr>
                <w:sz w:val="22"/>
                <w:szCs w:val="22"/>
                <w:lang w:val="kk-KZ" w:eastAsia="en-US"/>
              </w:rPr>
              <w:t xml:space="preserve">(қабылдаудан бас тартуға) </w:t>
            </w:r>
            <w:r w:rsidRPr="002000E5">
              <w:rPr>
                <w:sz w:val="22"/>
                <w:szCs w:val="22"/>
                <w:lang w:val="kk-KZ" w:eastAsia="en-US"/>
              </w:rPr>
              <w:t>құқылы.</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val="kk-KZ" w:eastAsia="en-US"/>
              </w:rPr>
              <w:t>2.</w:t>
            </w:r>
            <w:r w:rsidRPr="00E6005A">
              <w:rPr>
                <w:sz w:val="22"/>
                <w:szCs w:val="22"/>
                <w:lang w:eastAsia="en-US"/>
              </w:rPr>
              <w:t>8</w:t>
            </w:r>
            <w:r w:rsidRPr="00E6005A">
              <w:rPr>
                <w:sz w:val="22"/>
                <w:szCs w:val="22"/>
                <w:lang w:val="kk-KZ" w:eastAsia="en-US"/>
              </w:rPr>
              <w:t>.  До рассмотрения Кредитным Комитетом Руководитель МФО предварительно изучает Заключение Кредитного офицера с приложенными документами и вправе отклонить (отказать) самостоятельно заявления Клиента на предоставление микрокредита с учетом платежеспособности Клиента, кредитной истории, собранных Кредитным офицером при рассмотрении заявления, а так же в случае, не соответствия условиям настоящих Правил и требованиям действующего законодательства РК</w:t>
            </w:r>
            <w:r w:rsidRPr="00E6005A">
              <w:rPr>
                <w:sz w:val="22"/>
                <w:szCs w:val="22"/>
                <w:lang w:eastAsia="en-US"/>
              </w:rPr>
              <w:t>.</w:t>
            </w:r>
          </w:p>
          <w:p w:rsidR="00153FD9" w:rsidRPr="00E6005A" w:rsidRDefault="00153FD9" w:rsidP="00CF141B">
            <w:pPr>
              <w:widowControl w:val="0"/>
              <w:jc w:val="both"/>
              <w:rPr>
                <w:sz w:val="22"/>
                <w:szCs w:val="22"/>
                <w:lang w:val="kk-KZ" w:eastAsia="en-US"/>
              </w:rPr>
            </w:pPr>
          </w:p>
        </w:tc>
      </w:tr>
      <w:tr w:rsidR="00153FD9" w:rsidRPr="00E6005A" w:rsidTr="00CF141B">
        <w:trPr>
          <w:trHeight w:val="371"/>
        </w:trPr>
        <w:tc>
          <w:tcPr>
            <w:tcW w:w="4991" w:type="dxa"/>
          </w:tcPr>
          <w:p w:rsidR="00153FD9" w:rsidRPr="002000E5" w:rsidRDefault="00153FD9" w:rsidP="00CF141B">
            <w:pPr>
              <w:tabs>
                <w:tab w:val="num" w:pos="792"/>
              </w:tabs>
              <w:jc w:val="both"/>
              <w:rPr>
                <w:sz w:val="22"/>
                <w:szCs w:val="22"/>
                <w:lang w:val="kk-KZ"/>
              </w:rPr>
            </w:pPr>
            <w:r w:rsidRPr="002000E5">
              <w:rPr>
                <w:sz w:val="22"/>
                <w:szCs w:val="22"/>
                <w:lang w:val="kk-KZ" w:eastAsia="en-US"/>
              </w:rPr>
              <w:t>2.</w:t>
            </w:r>
            <w:r>
              <w:rPr>
                <w:sz w:val="22"/>
                <w:szCs w:val="22"/>
                <w:lang w:val="kk-KZ" w:eastAsia="en-US"/>
              </w:rPr>
              <w:t>9</w:t>
            </w:r>
            <w:r w:rsidRPr="002000E5">
              <w:rPr>
                <w:sz w:val="22"/>
                <w:szCs w:val="22"/>
                <w:lang w:val="kk-KZ" w:eastAsia="en-US"/>
              </w:rPr>
              <w:t xml:space="preserve">. </w:t>
            </w:r>
            <w:r>
              <w:rPr>
                <w:sz w:val="22"/>
                <w:szCs w:val="22"/>
                <w:lang w:val="kk-KZ" w:eastAsia="en-US"/>
              </w:rPr>
              <w:t xml:space="preserve">Клиенттің Өтінішін Кредит комитеті мақұлдаған жағдайда, </w:t>
            </w:r>
            <w:r w:rsidRPr="002000E5">
              <w:rPr>
                <w:sz w:val="22"/>
                <w:szCs w:val="22"/>
                <w:lang w:val="kk-KZ" w:eastAsia="en-US"/>
              </w:rPr>
              <w:t>Кепіл</w:t>
            </w:r>
            <w:r>
              <w:rPr>
                <w:sz w:val="22"/>
                <w:szCs w:val="22"/>
                <w:lang w:val="kk-KZ" w:eastAsia="en-US"/>
              </w:rPr>
              <w:t>ге беру</w:t>
            </w:r>
            <w:r w:rsidRPr="002000E5">
              <w:rPr>
                <w:sz w:val="22"/>
                <w:szCs w:val="22"/>
                <w:lang w:val="kk-KZ" w:eastAsia="en-US"/>
              </w:rPr>
              <w:t xml:space="preserve"> шартын жасағанға дейін Қарыз алушы/Кепіл беруші кепілге берілетін мүліктің құқық белгілейтін және </w:t>
            </w:r>
            <w:r w:rsidRPr="002000E5">
              <w:rPr>
                <w:sz w:val="22"/>
                <w:szCs w:val="22"/>
                <w:lang w:val="kk-KZ" w:eastAsia="en-US"/>
              </w:rPr>
              <w:lastRenderedPageBreak/>
              <w:t>құқықтарды куәландыратын құжаттарының түпнұсқасын және тәуелсіз бағалаушы компанияның бағалау туралы есебін тапсыр</w:t>
            </w:r>
            <w:r>
              <w:rPr>
                <w:sz w:val="22"/>
                <w:szCs w:val="22"/>
                <w:lang w:val="kk-KZ" w:eastAsia="en-US"/>
              </w:rPr>
              <w:t>уға және оларды қабылдау-өткізу актісі бойынша МҚҰ-ның өкіліне тапсыруға міндетті.</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val="kk-KZ" w:eastAsia="en-US"/>
              </w:rPr>
            </w:pPr>
            <w:r w:rsidRPr="00E6005A">
              <w:rPr>
                <w:sz w:val="22"/>
                <w:szCs w:val="22"/>
                <w:lang w:eastAsia="en-US"/>
              </w:rPr>
              <w:t xml:space="preserve">2.9. В случае удовлетворения Заявления Клиента Кредитным Комитетом, до заключения Договора залога Заемщик/Залогодатель обязаны предоставить оригиналы правоустанавливающих </w:t>
            </w:r>
            <w:r w:rsidRPr="00E6005A">
              <w:rPr>
                <w:sz w:val="22"/>
                <w:szCs w:val="22"/>
                <w:lang w:eastAsia="en-US"/>
              </w:rPr>
              <w:lastRenderedPageBreak/>
              <w:t xml:space="preserve">и </w:t>
            </w:r>
            <w:proofErr w:type="spellStart"/>
            <w:r w:rsidRPr="00E6005A">
              <w:rPr>
                <w:sz w:val="22"/>
                <w:szCs w:val="22"/>
                <w:lang w:eastAsia="en-US"/>
              </w:rPr>
              <w:t>правоудостоверяющих</w:t>
            </w:r>
            <w:proofErr w:type="spellEnd"/>
            <w:r w:rsidRPr="00E6005A">
              <w:rPr>
                <w:sz w:val="22"/>
                <w:szCs w:val="22"/>
                <w:lang w:eastAsia="en-US"/>
              </w:rPr>
              <w:t xml:space="preserve"> документов на предлагаемое в залог имущество и отчет об оценке независимой оценочной компании и передать по Акту приема-передачи представителю МФО.</w:t>
            </w:r>
          </w:p>
        </w:tc>
      </w:tr>
      <w:tr w:rsidR="00153FD9" w:rsidRPr="00E6005A" w:rsidTr="00CF141B">
        <w:trPr>
          <w:trHeight w:val="371"/>
        </w:trPr>
        <w:tc>
          <w:tcPr>
            <w:tcW w:w="4991" w:type="dxa"/>
          </w:tcPr>
          <w:p w:rsidR="00153FD9" w:rsidRPr="002000E5" w:rsidRDefault="00153FD9" w:rsidP="00CF141B">
            <w:pPr>
              <w:tabs>
                <w:tab w:val="num" w:pos="792"/>
              </w:tabs>
              <w:jc w:val="both"/>
              <w:rPr>
                <w:sz w:val="22"/>
                <w:szCs w:val="22"/>
                <w:lang w:val="kk-KZ" w:eastAsia="en-US"/>
              </w:rPr>
            </w:pPr>
            <w:r w:rsidRPr="002000E5">
              <w:rPr>
                <w:sz w:val="22"/>
                <w:szCs w:val="22"/>
                <w:lang w:val="kk-KZ"/>
              </w:rPr>
              <w:lastRenderedPageBreak/>
              <w:t>2.1</w:t>
            </w:r>
            <w:r>
              <w:rPr>
                <w:sz w:val="22"/>
                <w:szCs w:val="22"/>
                <w:lang w:val="kk-KZ"/>
              </w:rPr>
              <w:t>0</w:t>
            </w:r>
            <w:r w:rsidRPr="002000E5">
              <w:rPr>
                <w:sz w:val="22"/>
                <w:szCs w:val="22"/>
                <w:lang w:val="kk-KZ"/>
              </w:rPr>
              <w:t>. Микрокредит беру, қаржыландыру мерзімін белгілеу, қаржыландырудың мерзімін ұзарту, төлемдер бойынша мерзім</w:t>
            </w:r>
            <w:r>
              <w:rPr>
                <w:sz w:val="22"/>
                <w:szCs w:val="22"/>
                <w:lang w:val="kk-KZ"/>
              </w:rPr>
              <w:t>д</w:t>
            </w:r>
            <w:r w:rsidRPr="002000E5">
              <w:rPr>
                <w:sz w:val="22"/>
                <w:szCs w:val="22"/>
                <w:lang w:val="kk-KZ"/>
              </w:rPr>
              <w:t xml:space="preserve">і кейінге жылжыту, сыйақы, айып санкцияларын, өсімпұл есептеуді тоқтату </w:t>
            </w:r>
            <w:r>
              <w:rPr>
                <w:sz w:val="22"/>
                <w:szCs w:val="22"/>
                <w:lang w:val="kk-KZ"/>
              </w:rPr>
              <w:t>МҚҰ-ның</w:t>
            </w:r>
            <w:r w:rsidRPr="002000E5">
              <w:rPr>
                <w:sz w:val="22"/>
                <w:szCs w:val="22"/>
                <w:lang w:val="kk-KZ"/>
              </w:rPr>
              <w:t xml:space="preserve"> Кредит комитетінің ерекше құзыры болып табылады.</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val="kk-KZ" w:eastAsia="en-US"/>
              </w:rPr>
            </w:pPr>
            <w:r w:rsidRPr="00E6005A">
              <w:rPr>
                <w:sz w:val="22"/>
                <w:szCs w:val="22"/>
                <w:lang w:val="kk-KZ"/>
              </w:rPr>
              <w:t>2</w:t>
            </w:r>
            <w:r w:rsidRPr="00E6005A">
              <w:rPr>
                <w:sz w:val="22"/>
                <w:szCs w:val="22"/>
              </w:rPr>
              <w:t xml:space="preserve">.10. Предоставление </w:t>
            </w:r>
            <w:proofErr w:type="spellStart"/>
            <w:r w:rsidRPr="00E6005A">
              <w:rPr>
                <w:sz w:val="22"/>
                <w:szCs w:val="22"/>
              </w:rPr>
              <w:t>микрокредита</w:t>
            </w:r>
            <w:proofErr w:type="spellEnd"/>
            <w:r w:rsidRPr="00E6005A">
              <w:rPr>
                <w:sz w:val="22"/>
                <w:szCs w:val="22"/>
              </w:rPr>
              <w:t>, установление срока финансирования, пролонгация срока финансирования, предоставление отсрочек по платежам, приостановление начисления вознаграждения, штрафных санкций, пени  является исключительной компетенцией Кредитного комитета МФО</w:t>
            </w:r>
            <w:r w:rsidRPr="00E6005A">
              <w:rPr>
                <w:sz w:val="22"/>
                <w:szCs w:val="22"/>
                <w:lang w:val="kk-KZ"/>
              </w:rPr>
              <w:t>.</w:t>
            </w:r>
          </w:p>
        </w:tc>
      </w:tr>
      <w:tr w:rsidR="00153FD9" w:rsidRPr="00671AAE" w:rsidTr="00CF141B">
        <w:trPr>
          <w:trHeight w:val="371"/>
        </w:trPr>
        <w:tc>
          <w:tcPr>
            <w:tcW w:w="4991" w:type="dxa"/>
          </w:tcPr>
          <w:p w:rsidR="00153FD9" w:rsidRPr="002000E5" w:rsidRDefault="00153FD9" w:rsidP="00CF141B">
            <w:pPr>
              <w:tabs>
                <w:tab w:val="num" w:pos="792"/>
              </w:tabs>
              <w:jc w:val="both"/>
              <w:rPr>
                <w:sz w:val="22"/>
                <w:szCs w:val="22"/>
                <w:lang w:val="kk-KZ"/>
              </w:rPr>
            </w:pPr>
            <w:r w:rsidRPr="002000E5">
              <w:rPr>
                <w:b/>
                <w:sz w:val="22"/>
                <w:szCs w:val="22"/>
                <w:lang w:val="kk-KZ"/>
              </w:rPr>
              <w:t>3.</w:t>
            </w:r>
            <w:r w:rsidRPr="002000E5">
              <w:rPr>
                <w:color w:val="000000"/>
                <w:sz w:val="22"/>
                <w:szCs w:val="22"/>
                <w:shd w:val="clear" w:color="auto" w:fill="FFFFFF"/>
                <w:lang w:val="kk-KZ"/>
              </w:rPr>
              <w:t xml:space="preserve"> </w:t>
            </w:r>
            <w:r w:rsidRPr="002000E5">
              <w:rPr>
                <w:b/>
                <w:color w:val="000000"/>
                <w:sz w:val="22"/>
                <w:szCs w:val="22"/>
                <w:shd w:val="clear" w:color="auto" w:fill="FFFFFF"/>
                <w:lang w:val="kk-KZ"/>
              </w:rPr>
              <w:t>Микрокредит беру туралы шартты жасасу тәртібі</w:t>
            </w:r>
          </w:p>
        </w:tc>
        <w:tc>
          <w:tcPr>
            <w:tcW w:w="284" w:type="dxa"/>
          </w:tcPr>
          <w:p w:rsidR="00153FD9" w:rsidRPr="00EB035B" w:rsidRDefault="00153FD9" w:rsidP="00CF141B">
            <w:pPr>
              <w:pStyle w:val="1"/>
              <w:rPr>
                <w:sz w:val="22"/>
                <w:szCs w:val="22"/>
                <w:lang w:val="kk-KZ"/>
              </w:rPr>
            </w:pPr>
          </w:p>
        </w:tc>
        <w:tc>
          <w:tcPr>
            <w:tcW w:w="4961" w:type="dxa"/>
          </w:tcPr>
          <w:p w:rsidR="00153FD9" w:rsidRPr="00671AAE" w:rsidRDefault="00153FD9" w:rsidP="00CF141B">
            <w:pPr>
              <w:jc w:val="both"/>
              <w:rPr>
                <w:sz w:val="22"/>
                <w:szCs w:val="22"/>
                <w:lang w:val="kk-KZ" w:eastAsia="en-US"/>
              </w:rPr>
            </w:pPr>
            <w:r w:rsidRPr="002A162F">
              <w:rPr>
                <w:b/>
                <w:sz w:val="22"/>
                <w:szCs w:val="22"/>
                <w:lang w:val="kk-KZ"/>
              </w:rPr>
              <w:t>3</w:t>
            </w:r>
            <w:r w:rsidRPr="002A162F">
              <w:rPr>
                <w:sz w:val="22"/>
                <w:szCs w:val="22"/>
                <w:lang w:val="kk-KZ"/>
              </w:rPr>
              <w:t xml:space="preserve">. </w:t>
            </w:r>
            <w:r w:rsidRPr="002A162F">
              <w:rPr>
                <w:b/>
                <w:sz w:val="22"/>
                <w:szCs w:val="22"/>
                <w:lang w:val="kk-KZ"/>
              </w:rPr>
              <w:t>Порядок заключения договор</w:t>
            </w:r>
            <w:r>
              <w:rPr>
                <w:b/>
                <w:sz w:val="22"/>
                <w:szCs w:val="22"/>
                <w:lang w:val="kk-KZ"/>
              </w:rPr>
              <w:t>а о предоставлении микрокредита</w:t>
            </w:r>
          </w:p>
        </w:tc>
      </w:tr>
      <w:tr w:rsidR="00153FD9" w:rsidRPr="00E6005A" w:rsidTr="00CF141B">
        <w:trPr>
          <w:trHeight w:val="371"/>
        </w:trPr>
        <w:tc>
          <w:tcPr>
            <w:tcW w:w="4991" w:type="dxa"/>
          </w:tcPr>
          <w:p w:rsidR="00153FD9" w:rsidRPr="002000E5" w:rsidRDefault="00153FD9" w:rsidP="00CF141B">
            <w:pPr>
              <w:tabs>
                <w:tab w:val="num" w:pos="792"/>
              </w:tabs>
              <w:jc w:val="both"/>
              <w:rPr>
                <w:sz w:val="22"/>
                <w:szCs w:val="22"/>
                <w:lang w:val="kk-KZ"/>
              </w:rPr>
            </w:pPr>
            <w:r w:rsidRPr="002000E5">
              <w:rPr>
                <w:sz w:val="22"/>
                <w:szCs w:val="22"/>
                <w:lang w:val="kk-KZ" w:eastAsia="en-US"/>
              </w:rPr>
              <w:t xml:space="preserve">3.1. Кредит комитеті клиенттің микрокредит беру жөніндегі өтініші бойынша оң шешім қабылдаған жағдайда, </w:t>
            </w:r>
            <w:r>
              <w:rPr>
                <w:sz w:val="22"/>
                <w:szCs w:val="22"/>
                <w:lang w:val="kk-KZ" w:eastAsia="en-US"/>
              </w:rPr>
              <w:t>К</w:t>
            </w:r>
            <w:r w:rsidRPr="002000E5">
              <w:rPr>
                <w:sz w:val="22"/>
                <w:szCs w:val="22"/>
                <w:lang w:val="kk-KZ" w:eastAsia="en-US"/>
              </w:rPr>
              <w:t>редит офицері «Микроқаржы</w:t>
            </w:r>
            <w:r>
              <w:rPr>
                <w:sz w:val="22"/>
                <w:szCs w:val="22"/>
                <w:lang w:val="kk-KZ" w:eastAsia="en-US"/>
              </w:rPr>
              <w:t>лық қызмет</w:t>
            </w:r>
            <w:r w:rsidRPr="002000E5">
              <w:rPr>
                <w:sz w:val="22"/>
                <w:szCs w:val="22"/>
                <w:lang w:val="kk-KZ" w:eastAsia="en-US"/>
              </w:rPr>
              <w:t xml:space="preserve"> туралы» ҚР заңының, осы Ереженің, уәкілетті органның</w:t>
            </w:r>
            <w:r>
              <w:rPr>
                <w:sz w:val="22"/>
                <w:szCs w:val="22"/>
                <w:lang w:val="kk-KZ" w:eastAsia="en-US"/>
              </w:rPr>
              <w:t xml:space="preserve"> өзге де </w:t>
            </w:r>
            <w:r w:rsidRPr="002000E5">
              <w:rPr>
                <w:sz w:val="22"/>
                <w:szCs w:val="22"/>
                <w:lang w:val="kk-KZ" w:eastAsia="en-US"/>
              </w:rPr>
              <w:t>нормативтік құқықтық құжаттарының</w:t>
            </w:r>
            <w:r>
              <w:rPr>
                <w:sz w:val="22"/>
                <w:szCs w:val="22"/>
                <w:lang w:val="kk-KZ" w:eastAsia="en-US"/>
              </w:rPr>
              <w:t>, соған қоса МҚҰ-ның</w:t>
            </w:r>
            <w:r w:rsidRPr="002000E5">
              <w:rPr>
                <w:sz w:val="22"/>
                <w:szCs w:val="22"/>
                <w:lang w:val="kk-KZ" w:eastAsia="en-US"/>
              </w:rPr>
              <w:t xml:space="preserve"> ішкі </w:t>
            </w:r>
            <w:r>
              <w:rPr>
                <w:sz w:val="22"/>
                <w:szCs w:val="22"/>
                <w:lang w:val="kk-KZ" w:eastAsia="en-US"/>
              </w:rPr>
              <w:t>нормативтік құжаттарын</w:t>
            </w:r>
            <w:r w:rsidRPr="002000E5">
              <w:rPr>
                <w:sz w:val="22"/>
                <w:szCs w:val="22"/>
                <w:lang w:val="kk-KZ" w:eastAsia="en-US"/>
              </w:rPr>
              <w:t>ың талаптарын ескере отырып</w:t>
            </w:r>
            <w:r>
              <w:rPr>
                <w:sz w:val="22"/>
                <w:szCs w:val="22"/>
                <w:lang w:val="kk-KZ" w:eastAsia="en-US"/>
              </w:rPr>
              <w:t>, кредиттік досьені жинақтайды.</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567"/>
              </w:tabs>
              <w:jc w:val="both"/>
              <w:rPr>
                <w:sz w:val="22"/>
                <w:szCs w:val="22"/>
                <w:lang w:eastAsia="en-US"/>
              </w:rPr>
            </w:pPr>
            <w:r w:rsidRPr="00E6005A">
              <w:rPr>
                <w:sz w:val="22"/>
                <w:szCs w:val="22"/>
                <w:lang w:val="kk-KZ"/>
              </w:rPr>
              <w:t xml:space="preserve">3.1 </w:t>
            </w:r>
            <w:r w:rsidRPr="00E6005A">
              <w:rPr>
                <w:sz w:val="22"/>
                <w:szCs w:val="22"/>
                <w:lang w:eastAsia="en-US"/>
              </w:rPr>
              <w:t>При</w:t>
            </w:r>
            <w:r w:rsidRPr="00E6005A">
              <w:rPr>
                <w:sz w:val="22"/>
                <w:szCs w:val="22"/>
                <w:lang w:val="kk-KZ" w:eastAsia="en-US"/>
              </w:rPr>
              <w:t xml:space="preserve"> </w:t>
            </w:r>
            <w:r w:rsidRPr="00E6005A">
              <w:rPr>
                <w:sz w:val="22"/>
                <w:szCs w:val="22"/>
                <w:lang w:eastAsia="en-US"/>
              </w:rPr>
              <w:t xml:space="preserve">положительном принятии решении  Кредитным комитетом по Заявлению клиента на предоставление </w:t>
            </w:r>
            <w:proofErr w:type="spellStart"/>
            <w:r w:rsidRPr="00E6005A">
              <w:rPr>
                <w:sz w:val="22"/>
                <w:szCs w:val="22"/>
                <w:lang w:eastAsia="en-US"/>
              </w:rPr>
              <w:t>микрокредита</w:t>
            </w:r>
            <w:proofErr w:type="spellEnd"/>
            <w:r w:rsidRPr="00E6005A">
              <w:rPr>
                <w:sz w:val="22"/>
                <w:szCs w:val="22"/>
                <w:lang w:eastAsia="en-US"/>
              </w:rPr>
              <w:t xml:space="preserve">, Кредитный офицер формирует кредитное досье с учетом Закона РК «О </w:t>
            </w:r>
            <w:proofErr w:type="spellStart"/>
            <w:r w:rsidRPr="00E6005A">
              <w:rPr>
                <w:sz w:val="22"/>
                <w:szCs w:val="22"/>
                <w:lang w:eastAsia="en-US"/>
              </w:rPr>
              <w:t>микрофинасовой</w:t>
            </w:r>
            <w:proofErr w:type="spellEnd"/>
            <w:r w:rsidRPr="00E6005A">
              <w:rPr>
                <w:sz w:val="22"/>
                <w:szCs w:val="22"/>
                <w:lang w:eastAsia="en-US"/>
              </w:rPr>
              <w:t xml:space="preserve"> деятельности» и условий настоящих Правил и иных нормативных правовых документов уполномоченного органа, в том числе внутренних нормативных документов МФО.</w:t>
            </w:r>
          </w:p>
        </w:tc>
      </w:tr>
      <w:tr w:rsidR="00153FD9" w:rsidRPr="00E6005A" w:rsidTr="00CF141B">
        <w:trPr>
          <w:trHeight w:val="371"/>
        </w:trPr>
        <w:tc>
          <w:tcPr>
            <w:tcW w:w="4991" w:type="dxa"/>
          </w:tcPr>
          <w:p w:rsidR="00153FD9" w:rsidRPr="00D316F9" w:rsidRDefault="00153FD9" w:rsidP="00CF141B">
            <w:pPr>
              <w:tabs>
                <w:tab w:val="num" w:pos="792"/>
              </w:tabs>
              <w:jc w:val="both"/>
              <w:rPr>
                <w:sz w:val="22"/>
                <w:szCs w:val="22"/>
                <w:lang w:val="kk-KZ" w:eastAsia="en-US"/>
              </w:rPr>
            </w:pPr>
            <w:r>
              <w:rPr>
                <w:sz w:val="22"/>
                <w:szCs w:val="22"/>
                <w:lang w:val="kk-KZ" w:eastAsia="en-US"/>
              </w:rPr>
              <w:t xml:space="preserve">3.2. «Микроқаржылық қызмет туралы» ҚР заңының 4-бабының 3-1-тармағына сәйкес берілетін микрокредит беру туралы шартты қоспағанда, МҚҰ Микрокредит беру туралы шарт жасағанға дейін клиентке танысу және микрокредитті өтеу әдісін таңдау үшін ҚР Ұлттық Банкі бекіткен микрокредитті өтеу кестесінің үлгі нысанына сәйкес ресімделген, әртүрлі әдістермен, яғни </w:t>
            </w:r>
            <w:r>
              <w:rPr>
                <w:sz w:val="22"/>
                <w:szCs w:val="22"/>
                <w:lang w:val="kk-KZ"/>
              </w:rPr>
              <w:t>сараланған</w:t>
            </w:r>
            <w:r w:rsidRPr="002000E5">
              <w:rPr>
                <w:sz w:val="22"/>
                <w:szCs w:val="22"/>
                <w:lang w:val="kk-KZ"/>
              </w:rPr>
              <w:t xml:space="preserve"> әдіспен, аннуитетті төлемдер әдісімен</w:t>
            </w:r>
            <w:r>
              <w:rPr>
                <w:sz w:val="22"/>
                <w:szCs w:val="22"/>
                <w:lang w:val="kk-KZ"/>
              </w:rPr>
              <w:t xml:space="preserve"> және/немесе өтеудің өзге әдісімен </w:t>
            </w:r>
            <w:r>
              <w:rPr>
                <w:sz w:val="22"/>
                <w:szCs w:val="22"/>
                <w:lang w:val="kk-KZ" w:eastAsia="en-US"/>
              </w:rPr>
              <w:t xml:space="preserve">есептелген төлем жасау кестелерінің жобаларын ұсынады.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567"/>
              </w:tabs>
              <w:jc w:val="both"/>
              <w:rPr>
                <w:sz w:val="22"/>
                <w:szCs w:val="22"/>
                <w:lang w:val="kk-KZ" w:eastAsia="en-US"/>
              </w:rPr>
            </w:pPr>
            <w:r w:rsidRPr="00E6005A">
              <w:rPr>
                <w:sz w:val="22"/>
                <w:szCs w:val="22"/>
                <w:lang w:val="kk-KZ" w:eastAsia="en-US"/>
              </w:rPr>
              <w:t xml:space="preserve">3.2. До заключения Договора о предоставлении микрокредита, МФО предоставляет клиенту для ознакомления и выбора метода погашения микрокредита проекты графиков погашения, оформленного согласно типовой формы графика погашения микрокредита, утвержденного Национальным Банком РК, расчитанных различными методами, то есть методом дифференцированных платежей, методом аннуитетных платежей и/или иным методом погашения, за исключением предоставляемого Договора о предоставлении микрокредита согласно пункту 3-1 статьи 4 Закона МФО РК. </w:t>
            </w:r>
          </w:p>
        </w:tc>
      </w:tr>
      <w:tr w:rsidR="00153FD9" w:rsidRPr="00E6005A" w:rsidTr="00CF141B">
        <w:trPr>
          <w:trHeight w:val="371"/>
        </w:trPr>
        <w:tc>
          <w:tcPr>
            <w:tcW w:w="4991" w:type="dxa"/>
          </w:tcPr>
          <w:p w:rsidR="00153FD9" w:rsidRPr="002000E5" w:rsidRDefault="00153FD9" w:rsidP="00CF141B">
            <w:pPr>
              <w:tabs>
                <w:tab w:val="num" w:pos="792"/>
              </w:tabs>
              <w:jc w:val="both"/>
              <w:rPr>
                <w:sz w:val="22"/>
                <w:szCs w:val="22"/>
                <w:lang w:val="kk-KZ" w:eastAsia="en-US"/>
              </w:rPr>
            </w:pPr>
            <w:r>
              <w:rPr>
                <w:sz w:val="22"/>
                <w:szCs w:val="22"/>
                <w:lang w:val="kk-KZ" w:eastAsia="en-US"/>
              </w:rPr>
              <w:t xml:space="preserve">3.3. Микрокредит беру туралы шарт Қазақстан Республикасының азаматтық заңнамасының талаптарын есепке ала отырып, жазбаша түрде жасалады.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567"/>
              </w:tabs>
              <w:jc w:val="both"/>
              <w:rPr>
                <w:sz w:val="22"/>
                <w:szCs w:val="22"/>
                <w:lang w:eastAsia="en-US"/>
              </w:rPr>
            </w:pPr>
            <w:r w:rsidRPr="00E6005A">
              <w:rPr>
                <w:sz w:val="22"/>
                <w:szCs w:val="22"/>
                <w:lang w:val="kk-KZ" w:eastAsia="en-US"/>
              </w:rPr>
              <w:t>3.3. Д</w:t>
            </w:r>
            <w:r w:rsidRPr="00E6005A">
              <w:rPr>
                <w:sz w:val="22"/>
                <w:szCs w:val="22"/>
                <w:lang w:eastAsia="en-US"/>
              </w:rPr>
              <w:t xml:space="preserve">оговор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заключается в письменном виде </w:t>
            </w:r>
            <w:r w:rsidRPr="00E6005A">
              <w:rPr>
                <w:sz w:val="22"/>
              </w:rPr>
              <w:t xml:space="preserve">с учетом </w:t>
            </w:r>
            <w:r w:rsidRPr="00E6005A">
              <w:rPr>
                <w:sz w:val="22"/>
                <w:szCs w:val="22"/>
                <w:lang w:eastAsia="en-US"/>
              </w:rPr>
              <w:t>требований </w:t>
            </w:r>
            <w:bookmarkStart w:id="0" w:name="SUB1000015831"/>
            <w:r w:rsidRPr="00E6005A">
              <w:rPr>
                <w:sz w:val="22"/>
                <w:szCs w:val="22"/>
                <w:lang w:eastAsia="en-US"/>
              </w:rPr>
              <w:fldChar w:fldCharType="begin"/>
            </w:r>
            <w:r w:rsidRPr="00E6005A">
              <w:rPr>
                <w:sz w:val="22"/>
                <w:szCs w:val="22"/>
                <w:lang w:eastAsia="en-US"/>
              </w:rPr>
              <w:instrText xml:space="preserve"> HYPERLINK "https://online.zakon.kz/document/?doc_id=1006061" \l "sub_id=1520000"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07.01.2020 г.)" \t "_parent" </w:instrText>
            </w:r>
            <w:r w:rsidRPr="00E6005A">
              <w:rPr>
                <w:sz w:val="22"/>
                <w:szCs w:val="22"/>
                <w:lang w:eastAsia="en-US"/>
              </w:rPr>
              <w:fldChar w:fldCharType="separate"/>
            </w:r>
            <w:r w:rsidRPr="00E6005A">
              <w:rPr>
                <w:sz w:val="22"/>
                <w:szCs w:val="22"/>
                <w:lang w:eastAsia="en-US"/>
              </w:rPr>
              <w:t>гражданского законодательства</w:t>
            </w:r>
            <w:r w:rsidRPr="00E6005A">
              <w:rPr>
                <w:sz w:val="22"/>
                <w:szCs w:val="22"/>
                <w:lang w:eastAsia="en-US"/>
              </w:rPr>
              <w:fldChar w:fldCharType="end"/>
            </w:r>
            <w:bookmarkEnd w:id="0"/>
            <w:r w:rsidRPr="00E6005A">
              <w:rPr>
                <w:sz w:val="22"/>
                <w:szCs w:val="22"/>
                <w:lang w:eastAsia="en-US"/>
              </w:rPr>
              <w:t xml:space="preserve"> Республики Казахстан. </w:t>
            </w:r>
          </w:p>
        </w:tc>
      </w:tr>
      <w:tr w:rsidR="00153FD9" w:rsidRPr="00E6005A" w:rsidTr="00CF141B">
        <w:trPr>
          <w:trHeight w:val="371"/>
        </w:trPr>
        <w:tc>
          <w:tcPr>
            <w:tcW w:w="4991" w:type="dxa"/>
          </w:tcPr>
          <w:p w:rsidR="00153FD9" w:rsidRDefault="00153FD9" w:rsidP="00CF141B">
            <w:pPr>
              <w:tabs>
                <w:tab w:val="num" w:pos="792"/>
              </w:tabs>
              <w:jc w:val="both"/>
              <w:rPr>
                <w:sz w:val="22"/>
                <w:szCs w:val="22"/>
                <w:lang w:val="kk-KZ" w:eastAsia="en-US"/>
              </w:rPr>
            </w:pPr>
            <w:r>
              <w:rPr>
                <w:sz w:val="22"/>
                <w:szCs w:val="22"/>
                <w:lang w:val="kk-KZ" w:eastAsia="en-US"/>
              </w:rPr>
              <w:t>3.4. Шартта Қазақстан Республикасының заңнамасы бойынша сәйкес түрдегі шарттар үшін белгіленген талаптарды, тараптардың келісімі бойынша белгіленген талаптарды, сондай-ақ келесі міндетті талаптарды қамтиды:</w:t>
            </w:r>
          </w:p>
          <w:p w:rsidR="00153FD9" w:rsidRDefault="00153FD9" w:rsidP="00CF141B">
            <w:pPr>
              <w:tabs>
                <w:tab w:val="num" w:pos="792"/>
              </w:tabs>
              <w:jc w:val="both"/>
              <w:rPr>
                <w:sz w:val="22"/>
                <w:szCs w:val="22"/>
                <w:lang w:val="kk-KZ" w:eastAsia="en-US"/>
              </w:rPr>
            </w:pPr>
            <w:r>
              <w:rPr>
                <w:sz w:val="22"/>
                <w:szCs w:val="22"/>
                <w:lang w:val="kk-KZ" w:eastAsia="en-US"/>
              </w:rPr>
              <w:t>Шарттың жалпы талаптары, қарыз алушының құқықтары, ұйымның құқықтары, ұйымның міндеттері, ұйым үшін белгіленген шектеулер, міндеттерін бұзғаны үшін тараптар көтеретін жауапкершілік, шарттың талаптарына өзгеріс енгізу тәртібі.</w:t>
            </w:r>
          </w:p>
          <w:p w:rsidR="00153FD9" w:rsidRPr="002000E5" w:rsidRDefault="00153FD9" w:rsidP="00CF141B">
            <w:pPr>
              <w:tabs>
                <w:tab w:val="num" w:pos="792"/>
              </w:tabs>
              <w:jc w:val="both"/>
              <w:rPr>
                <w:sz w:val="22"/>
                <w:szCs w:val="22"/>
                <w:lang w:val="kk-KZ" w:eastAsia="en-US"/>
              </w:rPr>
            </w:pPr>
            <w:r>
              <w:rPr>
                <w:sz w:val="22"/>
                <w:szCs w:val="22"/>
                <w:lang w:val="kk-KZ" w:eastAsia="en-US"/>
              </w:rPr>
              <w:t xml:space="preserve">- Шарттың жалпы талаптары: шарт жасалған күн, ұйымның атауы мен жеке тұлға қарыз алушының (бірлесіп қарыз алушының) тегі, аты, әкесінің аты (болса) немесе заңды тұлға қарыз алушының (бірлесіп қарыз алушының) атауы, </w:t>
            </w:r>
            <w:r>
              <w:rPr>
                <w:sz w:val="22"/>
                <w:szCs w:val="22"/>
                <w:lang w:val="kk-KZ" w:eastAsia="en-US"/>
              </w:rPr>
              <w:lastRenderedPageBreak/>
              <w:t xml:space="preserve">микрокредиттің жалпы сомасы, микрокредитті пайдалану мақсаты туралы деректер (болса), микрокредитті өтеу мерзімдері, жылдық пайызбен көрсетілген сыйақы мөлшерлемелерінің мөлшері немесе микрокредитті жеке тұлғаларға 45 (қырық бес) күнтізбелік күнге дейінгі мерзімге берген жағдайда, «Республикалық бюджет туралы» ҚР Заңы бойынша сәйкес қаржы жылына белгіленген айлық есептік көрсеткіштің елу еселенген мөлшерінен аспайтын мөлшерде    шарт жасалған күнге есептелген сыйақының шамасы (ҚР заңының 4-бабының 3-1-тармағында көрсетілген шартты жасаған кезде). Сонымен қатар Шартта микрокредит бойынша сыйақы шамасы мен артық төленетін төлем сомасы, микрокредитті өтеу тәсілі: бір уақытта немесе бөліп-бөліп, қолма-қол ақшамен – касса арқылы немесе электрондық терминалдар арқылы, қолма-қолсыз төлем жасаған кезде – ұйымның банктік шотының деректемелерін көрсете отырып, микрокредитті өтеу әдісі (аннуитеттік, сараланған немесе микрокредит беру ережелеріне сәйкес өзге әдіс), микрокредит бойынша берешекті өтеу кезектілігі, негізгі борышты өтеуді және сыйақыны төлеуді уақытылы жүргізбегені үшін тұрақсыздық айыбын (айыппұл, өсімпұл) есептеу тәртібі және оның мөлшері, қарыз алушының шарт бойынша міндеттемелерін орындауының қамсыздандыруы (болса), қарыз алушы шарт бойынша міндеттемелерін орындамаған немесе тиісті дәрежеде орындамаған кезде ұйым қабылдайтын шаралар, шарттың қолданыс мерзімі, ұйымның пошталық және электрондық мекенжайы туралы ақпарат, сондай-ақ оның ресми интернет-ресурсы туралы деректер (болса), ұйым шарт бойынша құқығын (талабын) үшінші тұлғаға табыстаған кезде Қазақстан Республикасының заңнамасы бойынша кредитор мен қарыз алушының шарт аясындағы қарым-қатынастарына қойылатын талаптар мен шектеулердің қарыз алушының құқық (талап) табысталған үшінші тұлғамен қарым-қатынасына қатысты да қолданылатынын көздейтін талап көрсетілуі тиіс.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567"/>
              </w:tabs>
              <w:jc w:val="both"/>
              <w:rPr>
                <w:sz w:val="22"/>
                <w:szCs w:val="22"/>
                <w:lang w:eastAsia="en-US"/>
              </w:rPr>
            </w:pPr>
            <w:r w:rsidRPr="00E6005A">
              <w:rPr>
                <w:sz w:val="22"/>
                <w:szCs w:val="22"/>
                <w:lang w:eastAsia="en-US"/>
              </w:rPr>
              <w:t>3.4.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следующие обязательные условия:</w:t>
            </w:r>
          </w:p>
          <w:p w:rsidR="00153FD9" w:rsidRPr="00E6005A" w:rsidRDefault="00153FD9" w:rsidP="00CF141B">
            <w:pPr>
              <w:tabs>
                <w:tab w:val="num" w:pos="567"/>
              </w:tabs>
              <w:jc w:val="both"/>
              <w:rPr>
                <w:sz w:val="22"/>
                <w:szCs w:val="22"/>
                <w:lang w:eastAsia="en-US"/>
              </w:rPr>
            </w:pPr>
            <w:r w:rsidRPr="00E6005A">
              <w:rPr>
                <w:sz w:val="22"/>
                <w:szCs w:val="22"/>
                <w:lang w:eastAsia="en-US"/>
              </w:rPr>
              <w:t>общие условия договора, права заемщика, права организации, обязанности организации, ограничения для организации, ответственность сторон за нарушение обязательств, порядок внесения изменений в условия договора.</w:t>
            </w:r>
          </w:p>
          <w:p w:rsidR="00153FD9" w:rsidRPr="00E6005A" w:rsidRDefault="00153FD9" w:rsidP="00CF141B">
            <w:pPr>
              <w:tabs>
                <w:tab w:val="num" w:pos="567"/>
              </w:tabs>
              <w:jc w:val="both"/>
              <w:rPr>
                <w:sz w:val="22"/>
                <w:szCs w:val="22"/>
                <w:lang w:eastAsia="en-US"/>
              </w:rPr>
            </w:pPr>
            <w:proofErr w:type="gramStart"/>
            <w:r w:rsidRPr="00E6005A">
              <w:rPr>
                <w:sz w:val="22"/>
                <w:szCs w:val="22"/>
                <w:lang w:eastAsia="en-US"/>
              </w:rPr>
              <w:t xml:space="preserve">- Общие условия договора содержат: </w:t>
            </w:r>
            <w:r w:rsidRPr="00E6005A">
              <w:rPr>
                <w:sz w:val="22"/>
                <w:szCs w:val="22"/>
                <w:lang w:eastAsia="en-US"/>
              </w:rPr>
              <w:tab/>
              <w:t>дату заключения договора, наименование организации и фамилию, имя и отчество (при его наличии) заемщика (</w:t>
            </w:r>
            <w:proofErr w:type="spellStart"/>
            <w:r w:rsidRPr="00E6005A">
              <w:rPr>
                <w:sz w:val="22"/>
                <w:szCs w:val="22"/>
                <w:lang w:eastAsia="en-US"/>
              </w:rPr>
              <w:t>созаемщика</w:t>
            </w:r>
            <w:proofErr w:type="spellEnd"/>
            <w:r w:rsidRPr="00E6005A">
              <w:rPr>
                <w:sz w:val="22"/>
                <w:szCs w:val="22"/>
                <w:lang w:eastAsia="en-US"/>
              </w:rPr>
              <w:t>) - физического лица или наименование заемщика (</w:t>
            </w:r>
            <w:proofErr w:type="spellStart"/>
            <w:r w:rsidRPr="00E6005A">
              <w:rPr>
                <w:sz w:val="22"/>
                <w:szCs w:val="22"/>
                <w:lang w:eastAsia="en-US"/>
              </w:rPr>
              <w:t>созаемщика</w:t>
            </w:r>
            <w:proofErr w:type="spellEnd"/>
            <w:r w:rsidRPr="00E6005A">
              <w:rPr>
                <w:sz w:val="22"/>
                <w:szCs w:val="22"/>
                <w:lang w:eastAsia="en-US"/>
              </w:rPr>
              <w:t xml:space="preserve">) - юридического лица, общая сумма </w:t>
            </w:r>
            <w:proofErr w:type="spellStart"/>
            <w:r w:rsidRPr="00E6005A">
              <w:rPr>
                <w:sz w:val="22"/>
                <w:szCs w:val="22"/>
                <w:lang w:eastAsia="en-US"/>
              </w:rPr>
              <w:t>микрокредита</w:t>
            </w:r>
            <w:proofErr w:type="spellEnd"/>
            <w:r w:rsidRPr="00E6005A">
              <w:rPr>
                <w:sz w:val="22"/>
                <w:szCs w:val="22"/>
                <w:lang w:eastAsia="en-US"/>
              </w:rPr>
              <w:t xml:space="preserve">, </w:t>
            </w:r>
            <w:r w:rsidRPr="00E6005A">
              <w:rPr>
                <w:sz w:val="22"/>
                <w:szCs w:val="22"/>
                <w:lang w:eastAsia="en-US"/>
              </w:rPr>
              <w:lastRenderedPageBreak/>
              <w:t xml:space="preserve">сведения о цели использования </w:t>
            </w:r>
            <w:proofErr w:type="spellStart"/>
            <w:r w:rsidRPr="00E6005A">
              <w:rPr>
                <w:sz w:val="22"/>
                <w:szCs w:val="22"/>
                <w:lang w:eastAsia="en-US"/>
              </w:rPr>
              <w:t>микрокредита</w:t>
            </w:r>
            <w:proofErr w:type="spellEnd"/>
            <w:r w:rsidRPr="00E6005A">
              <w:rPr>
                <w:sz w:val="22"/>
                <w:szCs w:val="22"/>
                <w:lang w:eastAsia="en-US"/>
              </w:rPr>
              <w:t xml:space="preserve"> (при наличии), сроки погашения </w:t>
            </w:r>
            <w:proofErr w:type="spellStart"/>
            <w:r w:rsidRPr="00E6005A">
              <w:rPr>
                <w:sz w:val="22"/>
                <w:szCs w:val="22"/>
                <w:lang w:eastAsia="en-US"/>
              </w:rPr>
              <w:t>микрокредита</w:t>
            </w:r>
            <w:proofErr w:type="spellEnd"/>
            <w:r w:rsidRPr="00E6005A">
              <w:rPr>
                <w:sz w:val="22"/>
                <w:szCs w:val="22"/>
                <w:lang w:eastAsia="en-US"/>
              </w:rPr>
              <w:t>, размер ставки вознаграждения в процентах годовых или значение вознаграждения (в случае заключения Договора, указанных в пункте 3-1 ст.4 Закона</w:t>
            </w:r>
            <w:proofErr w:type="gramEnd"/>
            <w:r w:rsidRPr="00E6005A">
              <w:rPr>
                <w:sz w:val="22"/>
                <w:szCs w:val="22"/>
                <w:lang w:eastAsia="en-US"/>
              </w:rPr>
              <w:t xml:space="preserve"> </w:t>
            </w:r>
            <w:proofErr w:type="gramStart"/>
            <w:r w:rsidRPr="00E6005A">
              <w:rPr>
                <w:sz w:val="22"/>
                <w:szCs w:val="22"/>
                <w:lang w:eastAsia="en-US"/>
              </w:rPr>
              <w:t xml:space="preserve">РК), а также размер годовой эффективной ставки вознаграждения (реальной стоимости </w:t>
            </w:r>
            <w:proofErr w:type="spellStart"/>
            <w:r w:rsidRPr="00E6005A">
              <w:rPr>
                <w:sz w:val="22"/>
                <w:szCs w:val="22"/>
                <w:lang w:eastAsia="en-US"/>
              </w:rPr>
              <w:t>микрокредита</w:t>
            </w:r>
            <w:proofErr w:type="spellEnd"/>
            <w:r w:rsidRPr="00E6005A">
              <w:rPr>
                <w:sz w:val="22"/>
                <w:szCs w:val="22"/>
                <w:lang w:eastAsia="en-US"/>
              </w:rPr>
              <w:t xml:space="preserve">), рассчитанной на дату заключения договора, в случае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физическим лицам на срок до 45 (сорока пяти) календарных дней, в размере не превышающей пятидесятикратного размера месячного расчетного показателя, установленного на соответствующий финансовый год Законом РК «О республиканском бюджете», Договор  дополнительно содержит значение вознаграждения и сумму переплаты по </w:t>
            </w:r>
            <w:proofErr w:type="spellStart"/>
            <w:r w:rsidRPr="00E6005A">
              <w:rPr>
                <w:sz w:val="22"/>
                <w:szCs w:val="22"/>
                <w:lang w:eastAsia="en-US"/>
              </w:rPr>
              <w:t>микрокредиту</w:t>
            </w:r>
            <w:proofErr w:type="spellEnd"/>
            <w:r w:rsidRPr="00E6005A">
              <w:rPr>
                <w:sz w:val="22"/>
                <w:szCs w:val="22"/>
                <w:lang w:eastAsia="en-US"/>
              </w:rPr>
              <w:t>, способ</w:t>
            </w:r>
            <w:proofErr w:type="gramEnd"/>
            <w:r w:rsidRPr="00E6005A">
              <w:rPr>
                <w:sz w:val="22"/>
                <w:szCs w:val="22"/>
                <w:lang w:eastAsia="en-US"/>
              </w:rPr>
              <w:t xml:space="preserve"> </w:t>
            </w:r>
            <w:proofErr w:type="gramStart"/>
            <w:r w:rsidRPr="00E6005A">
              <w:rPr>
                <w:sz w:val="22"/>
                <w:szCs w:val="22"/>
                <w:lang w:eastAsia="en-US"/>
              </w:rPr>
              <w:t xml:space="preserve">погашения </w:t>
            </w:r>
            <w:proofErr w:type="spellStart"/>
            <w:r w:rsidRPr="00E6005A">
              <w:rPr>
                <w:sz w:val="22"/>
                <w:szCs w:val="22"/>
                <w:lang w:eastAsia="en-US"/>
              </w:rPr>
              <w:t>микрокредита</w:t>
            </w:r>
            <w:proofErr w:type="spellEnd"/>
            <w:r w:rsidRPr="00E6005A">
              <w:rPr>
                <w:sz w:val="22"/>
                <w:szCs w:val="22"/>
                <w:lang w:eastAsia="en-US"/>
              </w:rPr>
              <w:t xml:space="preserve">: единовременно либо частями,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 метод погашения </w:t>
            </w:r>
            <w:proofErr w:type="spellStart"/>
            <w:r w:rsidRPr="00E6005A">
              <w:rPr>
                <w:sz w:val="22"/>
                <w:szCs w:val="22"/>
                <w:lang w:eastAsia="en-US"/>
              </w:rPr>
              <w:t>микрокредита</w:t>
            </w:r>
            <w:proofErr w:type="spellEnd"/>
            <w:r w:rsidRPr="00E6005A">
              <w:rPr>
                <w:sz w:val="22"/>
                <w:szCs w:val="22"/>
                <w:lang w:eastAsia="en-US"/>
              </w:rPr>
              <w:t xml:space="preserve"> (</w:t>
            </w:r>
            <w:proofErr w:type="spellStart"/>
            <w:r w:rsidRPr="00E6005A">
              <w:rPr>
                <w:sz w:val="22"/>
                <w:szCs w:val="22"/>
                <w:lang w:eastAsia="en-US"/>
              </w:rPr>
              <w:t>аннуитетный</w:t>
            </w:r>
            <w:proofErr w:type="spellEnd"/>
            <w:r w:rsidRPr="00E6005A">
              <w:rPr>
                <w:sz w:val="22"/>
                <w:szCs w:val="22"/>
                <w:lang w:eastAsia="en-US"/>
              </w:rPr>
              <w:t xml:space="preserve">, дифференцированный, либо другой метод в соответствии с правилами предоставления </w:t>
            </w:r>
            <w:proofErr w:type="spellStart"/>
            <w:r w:rsidRPr="00E6005A">
              <w:rPr>
                <w:sz w:val="22"/>
                <w:szCs w:val="22"/>
                <w:lang w:eastAsia="en-US"/>
              </w:rPr>
              <w:t>микрокредитов</w:t>
            </w:r>
            <w:proofErr w:type="spellEnd"/>
            <w:r w:rsidRPr="00E6005A">
              <w:rPr>
                <w:sz w:val="22"/>
                <w:szCs w:val="22"/>
                <w:lang w:eastAsia="en-US"/>
              </w:rPr>
              <w:t xml:space="preserve">), очередность погашения задолженности по </w:t>
            </w:r>
            <w:proofErr w:type="spellStart"/>
            <w:r w:rsidRPr="00E6005A">
              <w:rPr>
                <w:sz w:val="22"/>
                <w:szCs w:val="22"/>
                <w:lang w:eastAsia="en-US"/>
              </w:rPr>
              <w:t>микрокредиту</w:t>
            </w:r>
            <w:proofErr w:type="spellEnd"/>
            <w:r w:rsidRPr="00E6005A">
              <w:rPr>
                <w:sz w:val="22"/>
                <w:szCs w:val="22"/>
                <w:lang w:eastAsia="en-US"/>
              </w:rPr>
              <w:t>, порядок начисления и размер неустойки (штрафа, пени) за несвоевременное погашение основного долга и уплату вознаграждения, обеспечение исполнения заемщиком обязательств</w:t>
            </w:r>
            <w:proofErr w:type="gramEnd"/>
            <w:r w:rsidRPr="00E6005A">
              <w:rPr>
                <w:sz w:val="22"/>
                <w:szCs w:val="22"/>
                <w:lang w:eastAsia="en-US"/>
              </w:rPr>
              <w:t xml:space="preserve"> </w:t>
            </w:r>
            <w:proofErr w:type="gramStart"/>
            <w:r w:rsidRPr="00E6005A">
              <w:rPr>
                <w:sz w:val="22"/>
                <w:szCs w:val="22"/>
                <w:lang w:eastAsia="en-US"/>
              </w:rPr>
              <w:t xml:space="preserve">по договору (при его наличии), меры, принимаемые организацией при неисполнении либо ненадлежащем исполнении заемщиком обязательств по договору, срок действия договора, информацию о почтовом и электронном адресе организации, а также данные о ее официальном </w:t>
            </w:r>
            <w:proofErr w:type="spellStart"/>
            <w:r w:rsidRPr="00E6005A">
              <w:rPr>
                <w:sz w:val="22"/>
                <w:szCs w:val="22"/>
                <w:lang w:eastAsia="en-US"/>
              </w:rPr>
              <w:t>интернет-ресурсе</w:t>
            </w:r>
            <w:proofErr w:type="spellEnd"/>
            <w:r w:rsidRPr="00E6005A">
              <w:rPr>
                <w:sz w:val="22"/>
                <w:szCs w:val="22"/>
                <w:lang w:eastAsia="en-US"/>
              </w:rPr>
              <w:t xml:space="preserve"> (при его наличии), условие, предусматривающее, что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w:t>
            </w:r>
            <w:proofErr w:type="gramEnd"/>
            <w:r w:rsidRPr="00E6005A">
              <w:rPr>
                <w:sz w:val="22"/>
                <w:szCs w:val="22"/>
                <w:lang w:eastAsia="en-US"/>
              </w:rPr>
              <w:t xml:space="preserve"> заемщиком в рамках договора, распространяются на правоотношения заемщика с третьим лицом, которому уступлено право (требование).</w:t>
            </w:r>
          </w:p>
        </w:tc>
      </w:tr>
      <w:tr w:rsidR="00153FD9" w:rsidRPr="00E6005A" w:rsidTr="00CF141B">
        <w:trPr>
          <w:trHeight w:val="371"/>
        </w:trPr>
        <w:tc>
          <w:tcPr>
            <w:tcW w:w="4991" w:type="dxa"/>
          </w:tcPr>
          <w:p w:rsidR="00153FD9" w:rsidRPr="00DC60C3" w:rsidRDefault="00153FD9" w:rsidP="00CF141B">
            <w:pPr>
              <w:jc w:val="both"/>
              <w:rPr>
                <w:sz w:val="22"/>
                <w:szCs w:val="22"/>
                <w:lang w:val="kk-KZ" w:eastAsia="en-US"/>
              </w:rPr>
            </w:pPr>
            <w:r w:rsidRPr="00DC60C3">
              <w:rPr>
                <w:sz w:val="22"/>
                <w:szCs w:val="22"/>
                <w:lang w:val="kk-KZ" w:eastAsia="en-US"/>
              </w:rPr>
              <w:lastRenderedPageBreak/>
              <w:t xml:space="preserve">3.5. Микрокредит беру туралы шартта міндетті түрде: </w:t>
            </w:r>
          </w:p>
          <w:p w:rsidR="00153FD9" w:rsidRPr="00DC60C3" w:rsidRDefault="00153FD9" w:rsidP="00CF141B">
            <w:pPr>
              <w:jc w:val="both"/>
              <w:rPr>
                <w:sz w:val="22"/>
                <w:szCs w:val="22"/>
                <w:lang w:val="kk-KZ" w:eastAsia="en-US"/>
              </w:rPr>
            </w:pPr>
            <w:r w:rsidRPr="00DC60C3">
              <w:rPr>
                <w:sz w:val="22"/>
                <w:szCs w:val="22"/>
                <w:lang w:val="kk-KZ" w:eastAsia="en-US"/>
              </w:rPr>
              <w:t>1) микрокредит бойынша берешекті өтеу кезектілігі;</w:t>
            </w:r>
          </w:p>
          <w:p w:rsidR="00153FD9" w:rsidRPr="001E5209" w:rsidRDefault="00153FD9" w:rsidP="00CF141B">
            <w:pPr>
              <w:jc w:val="both"/>
              <w:rPr>
                <w:color w:val="FF0000"/>
                <w:sz w:val="22"/>
                <w:szCs w:val="22"/>
                <w:highlight w:val="yellow"/>
                <w:lang w:val="kk-KZ" w:eastAsia="en-US"/>
              </w:rPr>
            </w:pPr>
            <w:r w:rsidRPr="00DC60C3">
              <w:rPr>
                <w:sz w:val="22"/>
                <w:szCs w:val="22"/>
                <w:lang w:val="kk-KZ" w:eastAsia="en-US"/>
              </w:rPr>
              <w:t xml:space="preserve">2) негізгі борышты өтеуді және сыйақыны төлеуді уақтылы жүргізбегені үшін төленетін тұрақсыздық айыбын (айыппұлды, өсімпұлды) есептеу тәртібі және оның мөлшері көрсетілуі тиіс.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567"/>
              </w:tabs>
              <w:jc w:val="both"/>
              <w:rPr>
                <w:sz w:val="22"/>
                <w:szCs w:val="22"/>
                <w:lang w:eastAsia="en-US"/>
              </w:rPr>
            </w:pPr>
            <w:r w:rsidRPr="00E6005A">
              <w:rPr>
                <w:sz w:val="22"/>
                <w:szCs w:val="22"/>
                <w:lang w:eastAsia="en-US"/>
              </w:rPr>
              <w:t xml:space="preserve">3.5. Договор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содержит в обязательном порядке:</w:t>
            </w:r>
          </w:p>
          <w:p w:rsidR="00153FD9" w:rsidRPr="00E6005A" w:rsidRDefault="00153FD9" w:rsidP="00CF141B">
            <w:pPr>
              <w:tabs>
                <w:tab w:val="num" w:pos="567"/>
              </w:tabs>
              <w:jc w:val="both"/>
              <w:rPr>
                <w:sz w:val="22"/>
                <w:szCs w:val="22"/>
                <w:lang w:eastAsia="en-US"/>
              </w:rPr>
            </w:pPr>
            <w:r w:rsidRPr="00E6005A">
              <w:rPr>
                <w:sz w:val="22"/>
                <w:szCs w:val="22"/>
                <w:lang w:eastAsia="en-US"/>
              </w:rPr>
              <w:t xml:space="preserve">- очередность погашения задолженности по </w:t>
            </w:r>
            <w:proofErr w:type="spellStart"/>
            <w:r w:rsidRPr="00E6005A">
              <w:rPr>
                <w:sz w:val="22"/>
                <w:szCs w:val="22"/>
                <w:lang w:eastAsia="en-US"/>
              </w:rPr>
              <w:t>микрокредиту</w:t>
            </w:r>
            <w:proofErr w:type="spellEnd"/>
            <w:r w:rsidRPr="00E6005A">
              <w:rPr>
                <w:sz w:val="22"/>
                <w:szCs w:val="22"/>
                <w:lang w:eastAsia="en-US"/>
              </w:rPr>
              <w:t>;</w:t>
            </w:r>
          </w:p>
          <w:p w:rsidR="00153FD9" w:rsidRPr="00E6005A" w:rsidRDefault="00153FD9" w:rsidP="00CF141B">
            <w:pPr>
              <w:tabs>
                <w:tab w:val="num" w:pos="567"/>
              </w:tabs>
              <w:jc w:val="both"/>
              <w:rPr>
                <w:sz w:val="22"/>
                <w:szCs w:val="22"/>
                <w:lang w:eastAsia="en-US"/>
              </w:rPr>
            </w:pPr>
            <w:r w:rsidRPr="00E6005A">
              <w:rPr>
                <w:sz w:val="22"/>
                <w:szCs w:val="22"/>
                <w:lang w:eastAsia="en-US"/>
              </w:rPr>
              <w:t xml:space="preserve">- порядок исчисления и размер неустойки (штрафа, пени) за несвоевременное погашение основного долга и уплату вознаграждения. </w:t>
            </w:r>
          </w:p>
        </w:tc>
      </w:tr>
      <w:tr w:rsidR="00153FD9" w:rsidRPr="00E6005A" w:rsidTr="00CF141B">
        <w:trPr>
          <w:trHeight w:val="371"/>
        </w:trPr>
        <w:tc>
          <w:tcPr>
            <w:tcW w:w="4991" w:type="dxa"/>
          </w:tcPr>
          <w:p w:rsidR="00153FD9" w:rsidRPr="002000E5" w:rsidRDefault="00153FD9" w:rsidP="00CF141B">
            <w:pPr>
              <w:tabs>
                <w:tab w:val="num" w:pos="567"/>
              </w:tabs>
              <w:jc w:val="both"/>
              <w:rPr>
                <w:sz w:val="22"/>
                <w:szCs w:val="22"/>
                <w:lang w:val="kk-KZ" w:eastAsia="en-US"/>
              </w:rPr>
            </w:pPr>
            <w:r>
              <w:rPr>
                <w:sz w:val="22"/>
                <w:szCs w:val="22"/>
                <w:lang w:val="kk-KZ" w:eastAsia="en-US"/>
              </w:rPr>
              <w:t>3.6. МҚҰ м</w:t>
            </w:r>
            <w:r w:rsidRPr="002000E5">
              <w:rPr>
                <w:sz w:val="22"/>
                <w:szCs w:val="22"/>
                <w:lang w:val="kk-KZ" w:eastAsia="en-US"/>
              </w:rPr>
              <w:t>икрокредит</w:t>
            </w:r>
            <w:r>
              <w:rPr>
                <w:sz w:val="22"/>
                <w:szCs w:val="22"/>
                <w:lang w:val="kk-KZ" w:eastAsia="en-US"/>
              </w:rPr>
              <w:t xml:space="preserve">ті </w:t>
            </w:r>
            <w:r w:rsidRPr="002000E5">
              <w:rPr>
                <w:sz w:val="22"/>
                <w:szCs w:val="22"/>
                <w:lang w:val="kk-KZ" w:eastAsia="en-US"/>
              </w:rPr>
              <w:t>2, 2а, 2б-</w:t>
            </w:r>
            <w:r w:rsidRPr="002000E5">
              <w:rPr>
                <w:sz w:val="22"/>
                <w:szCs w:val="22"/>
                <w:lang w:val="kk-KZ" w:eastAsia="en-US"/>
              </w:rPr>
              <w:lastRenderedPageBreak/>
              <w:t>қосымшаларында (ҚР ҰБ-мен келісілген) көрсетілген микрокредит беру туралы шарттың үлгілік нысанына сәйкес ресімде</w:t>
            </w:r>
            <w:r>
              <w:rPr>
                <w:sz w:val="22"/>
                <w:szCs w:val="22"/>
                <w:lang w:val="kk-KZ" w:eastAsia="en-US"/>
              </w:rPr>
              <w:t>й</w:t>
            </w:r>
            <w:r w:rsidRPr="002000E5">
              <w:rPr>
                <w:sz w:val="22"/>
                <w:szCs w:val="22"/>
                <w:lang w:val="kk-KZ" w:eastAsia="en-US"/>
              </w:rPr>
              <w:t xml:space="preserve">ді.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567"/>
              </w:tabs>
              <w:jc w:val="both"/>
              <w:rPr>
                <w:sz w:val="22"/>
                <w:szCs w:val="22"/>
                <w:lang w:val="kk-KZ" w:eastAsia="en-US"/>
              </w:rPr>
            </w:pPr>
            <w:r w:rsidRPr="00E6005A">
              <w:rPr>
                <w:sz w:val="22"/>
                <w:szCs w:val="22"/>
                <w:lang w:eastAsia="en-US"/>
              </w:rPr>
              <w:t xml:space="preserve">3.6. </w:t>
            </w:r>
            <w:proofErr w:type="gramStart"/>
            <w:r w:rsidRPr="00E6005A">
              <w:rPr>
                <w:sz w:val="22"/>
                <w:szCs w:val="22"/>
                <w:lang w:eastAsia="en-US"/>
              </w:rPr>
              <w:t xml:space="preserve">МФО оформляет </w:t>
            </w:r>
            <w:proofErr w:type="spellStart"/>
            <w:r w:rsidRPr="00E6005A">
              <w:rPr>
                <w:sz w:val="22"/>
                <w:szCs w:val="22"/>
                <w:lang w:eastAsia="en-US"/>
              </w:rPr>
              <w:t>микрокредит</w:t>
            </w:r>
            <w:proofErr w:type="spellEnd"/>
            <w:r w:rsidRPr="00E6005A">
              <w:rPr>
                <w:sz w:val="22"/>
                <w:szCs w:val="22"/>
                <w:lang w:eastAsia="en-US"/>
              </w:rPr>
              <w:t xml:space="preserve"> согласно </w:t>
            </w:r>
            <w:r w:rsidRPr="00E6005A">
              <w:rPr>
                <w:sz w:val="22"/>
                <w:szCs w:val="22"/>
                <w:lang w:eastAsia="en-US"/>
              </w:rPr>
              <w:lastRenderedPageBreak/>
              <w:t xml:space="preserve">типовой формы договора о предоставлении </w:t>
            </w:r>
            <w:proofErr w:type="spellStart"/>
            <w:r w:rsidRPr="00E6005A">
              <w:rPr>
                <w:sz w:val="22"/>
                <w:szCs w:val="22"/>
                <w:lang w:eastAsia="en-US"/>
              </w:rPr>
              <w:t>микрокредита</w:t>
            </w:r>
            <w:proofErr w:type="spellEnd"/>
            <w:r w:rsidRPr="00E6005A">
              <w:rPr>
                <w:sz w:val="22"/>
                <w:szCs w:val="22"/>
                <w:lang w:eastAsia="en-US"/>
              </w:rPr>
              <w:t>, предусмотренных в Приложении №2, 2а, 2б,  (согласованные  НБ РК).</w:t>
            </w:r>
            <w:proofErr w:type="gramEnd"/>
          </w:p>
        </w:tc>
      </w:tr>
      <w:tr w:rsidR="00153FD9" w:rsidRPr="000950C8" w:rsidTr="00CF141B">
        <w:trPr>
          <w:trHeight w:val="371"/>
        </w:trPr>
        <w:tc>
          <w:tcPr>
            <w:tcW w:w="4991" w:type="dxa"/>
          </w:tcPr>
          <w:p w:rsidR="00153FD9" w:rsidRDefault="00153FD9" w:rsidP="00CF141B">
            <w:pPr>
              <w:jc w:val="both"/>
              <w:rPr>
                <w:sz w:val="22"/>
                <w:szCs w:val="22"/>
                <w:lang w:val="kk-KZ" w:eastAsia="en-US"/>
              </w:rPr>
            </w:pPr>
            <w:r>
              <w:rPr>
                <w:rStyle w:val="s00"/>
                <w:sz w:val="22"/>
                <w:szCs w:val="22"/>
                <w:lang w:val="kk-KZ"/>
              </w:rPr>
              <w:lastRenderedPageBreak/>
              <w:t>3.7. К</w:t>
            </w:r>
            <w:r w:rsidRPr="00241575">
              <w:rPr>
                <w:rStyle w:val="s00"/>
                <w:sz w:val="22"/>
                <w:szCs w:val="22"/>
                <w:lang w:val="kk-KZ"/>
              </w:rPr>
              <w:t>өрсетілген талаптар мен микрокредит беру туралы шарттың мазмұны шарттың алғашқы бетінен бастап ҚР ҰБ-мен келісілген дәйектілікпен көрсетілуі тиіс</w:t>
            </w:r>
            <w:r w:rsidRPr="002000E5">
              <w:rPr>
                <w:rStyle w:val="s00"/>
                <w:color w:val="FF0000"/>
                <w:sz w:val="22"/>
                <w:szCs w:val="22"/>
                <w:lang w:val="kk-KZ"/>
              </w:rPr>
              <w:t>.</w:t>
            </w:r>
            <w:r>
              <w:rPr>
                <w:sz w:val="22"/>
                <w:szCs w:val="22"/>
                <w:lang w:val="kk-KZ" w:eastAsia="en-US"/>
              </w:rPr>
              <w:t xml:space="preserve"> </w:t>
            </w:r>
          </w:p>
          <w:p w:rsidR="00153FD9" w:rsidRPr="002000E5" w:rsidRDefault="00153FD9" w:rsidP="00CF141B">
            <w:pPr>
              <w:jc w:val="both"/>
              <w:rPr>
                <w:sz w:val="22"/>
                <w:szCs w:val="22"/>
                <w:lang w:val="kk-KZ" w:eastAsia="en-US"/>
              </w:rPr>
            </w:pPr>
            <w:r>
              <w:rPr>
                <w:sz w:val="22"/>
                <w:szCs w:val="22"/>
                <w:lang w:val="kk-KZ" w:eastAsia="en-US"/>
              </w:rPr>
              <w:t>- Кепілге беру шарты 3-</w:t>
            </w:r>
            <w:r w:rsidRPr="002000E5">
              <w:rPr>
                <w:sz w:val="22"/>
                <w:szCs w:val="22"/>
                <w:lang w:val="kk-KZ" w:eastAsia="en-US"/>
              </w:rPr>
              <w:t xml:space="preserve">қосымшада көрсетілген </w:t>
            </w:r>
            <w:r>
              <w:rPr>
                <w:sz w:val="22"/>
                <w:szCs w:val="22"/>
                <w:lang w:val="kk-KZ" w:eastAsia="en-US"/>
              </w:rPr>
              <w:t>Кепілге беру шарты</w:t>
            </w:r>
            <w:r w:rsidRPr="002000E5">
              <w:rPr>
                <w:sz w:val="22"/>
                <w:szCs w:val="22"/>
                <w:lang w:val="kk-KZ" w:eastAsia="en-US"/>
              </w:rPr>
              <w:t>ның үлгілік нысанына сәйкес ресімдел</w:t>
            </w:r>
            <w:r>
              <w:rPr>
                <w:sz w:val="22"/>
                <w:szCs w:val="22"/>
                <w:lang w:val="kk-KZ" w:eastAsia="en-US"/>
              </w:rPr>
              <w:t>еді және</w:t>
            </w:r>
            <w:r w:rsidRPr="002000E5">
              <w:rPr>
                <w:sz w:val="22"/>
                <w:szCs w:val="22"/>
                <w:lang w:val="kk-KZ" w:eastAsia="en-US"/>
              </w:rPr>
              <w:t xml:space="preserve"> </w:t>
            </w:r>
            <w:r>
              <w:rPr>
                <w:sz w:val="22"/>
                <w:szCs w:val="22"/>
                <w:lang w:val="kk-KZ" w:eastAsia="en-US"/>
              </w:rPr>
              <w:t xml:space="preserve">заңда </w:t>
            </w:r>
            <w:r w:rsidRPr="002000E5">
              <w:rPr>
                <w:sz w:val="22"/>
                <w:szCs w:val="22"/>
                <w:lang w:val="kk-KZ" w:eastAsia="en-US"/>
              </w:rPr>
              <w:t xml:space="preserve">белгіленген тәртіппен уәкілетті </w:t>
            </w:r>
            <w:r>
              <w:rPr>
                <w:sz w:val="22"/>
                <w:szCs w:val="22"/>
                <w:lang w:val="kk-KZ" w:eastAsia="en-US"/>
              </w:rPr>
              <w:t xml:space="preserve">тіркеуші </w:t>
            </w:r>
            <w:r w:rsidRPr="002000E5">
              <w:rPr>
                <w:sz w:val="22"/>
                <w:szCs w:val="22"/>
                <w:lang w:val="kk-KZ" w:eastAsia="en-US"/>
              </w:rPr>
              <w:t>органда тіркелуі қажет.</w:t>
            </w:r>
          </w:p>
        </w:tc>
        <w:tc>
          <w:tcPr>
            <w:tcW w:w="284" w:type="dxa"/>
          </w:tcPr>
          <w:p w:rsidR="00153FD9" w:rsidRPr="00EB035B" w:rsidRDefault="00153FD9" w:rsidP="00CF141B">
            <w:pPr>
              <w:pStyle w:val="1"/>
              <w:rPr>
                <w:sz w:val="22"/>
                <w:szCs w:val="22"/>
                <w:lang w:val="kk-KZ"/>
              </w:rPr>
            </w:pPr>
          </w:p>
        </w:tc>
        <w:tc>
          <w:tcPr>
            <w:tcW w:w="4961" w:type="dxa"/>
          </w:tcPr>
          <w:p w:rsidR="00153FD9" w:rsidRPr="00241575" w:rsidRDefault="00153FD9" w:rsidP="00CF141B">
            <w:pPr>
              <w:tabs>
                <w:tab w:val="num" w:pos="567"/>
              </w:tabs>
              <w:jc w:val="both"/>
              <w:rPr>
                <w:rStyle w:val="s00"/>
                <w:sz w:val="22"/>
                <w:szCs w:val="22"/>
              </w:rPr>
            </w:pPr>
            <w:r w:rsidRPr="00F15A4E">
              <w:rPr>
                <w:rStyle w:val="s00"/>
                <w:color w:val="FF0000"/>
                <w:sz w:val="22"/>
                <w:szCs w:val="22"/>
              </w:rPr>
              <w:t>3.</w:t>
            </w:r>
            <w:r>
              <w:rPr>
                <w:rStyle w:val="s00"/>
                <w:color w:val="FF0000"/>
                <w:sz w:val="22"/>
                <w:szCs w:val="22"/>
              </w:rPr>
              <w:t>7</w:t>
            </w:r>
            <w:r w:rsidRPr="00F15A4E">
              <w:rPr>
                <w:rStyle w:val="s00"/>
                <w:color w:val="FF0000"/>
                <w:sz w:val="22"/>
                <w:szCs w:val="22"/>
              </w:rPr>
              <w:t xml:space="preserve">. </w:t>
            </w:r>
            <w:r>
              <w:rPr>
                <w:rStyle w:val="s00"/>
                <w:color w:val="FF0000"/>
                <w:sz w:val="22"/>
                <w:szCs w:val="22"/>
              </w:rPr>
              <w:t>У</w:t>
            </w:r>
            <w:r w:rsidRPr="00241575">
              <w:rPr>
                <w:rStyle w:val="s00"/>
                <w:sz w:val="22"/>
                <w:szCs w:val="22"/>
              </w:rPr>
              <w:t xml:space="preserve">казанные условия и содержание договора </w:t>
            </w:r>
            <w:proofErr w:type="spellStart"/>
            <w:r w:rsidRPr="00241575">
              <w:rPr>
                <w:rStyle w:val="s00"/>
                <w:sz w:val="22"/>
                <w:szCs w:val="22"/>
              </w:rPr>
              <w:t>микрокредита</w:t>
            </w:r>
            <w:proofErr w:type="spellEnd"/>
            <w:r w:rsidRPr="00241575">
              <w:rPr>
                <w:rStyle w:val="s00"/>
                <w:sz w:val="22"/>
                <w:szCs w:val="22"/>
              </w:rPr>
              <w:t xml:space="preserve"> должны быть указаны последовательно начиная с первой страницы договора, согласованного с НБ РК</w:t>
            </w:r>
            <w:r w:rsidRPr="00671AAE">
              <w:rPr>
                <w:rStyle w:val="s00"/>
                <w:color w:val="FF0000"/>
                <w:sz w:val="22"/>
                <w:szCs w:val="22"/>
              </w:rPr>
              <w:t xml:space="preserve">. </w:t>
            </w:r>
          </w:p>
          <w:p w:rsidR="00153FD9" w:rsidRPr="000950C8" w:rsidRDefault="00153FD9" w:rsidP="00CF141B">
            <w:pPr>
              <w:jc w:val="both"/>
              <w:rPr>
                <w:sz w:val="22"/>
                <w:szCs w:val="22"/>
              </w:rPr>
            </w:pPr>
            <w:r w:rsidRPr="00A93C1D">
              <w:rPr>
                <w:sz w:val="22"/>
                <w:szCs w:val="22"/>
                <w:lang w:eastAsia="en-US"/>
              </w:rPr>
              <w:t xml:space="preserve">- договор залога оформляется </w:t>
            </w:r>
            <w:proofErr w:type="gramStart"/>
            <w:r w:rsidRPr="00A93C1D">
              <w:rPr>
                <w:sz w:val="22"/>
                <w:szCs w:val="22"/>
                <w:lang w:eastAsia="en-US"/>
              </w:rPr>
              <w:t>согласно</w:t>
            </w:r>
            <w:proofErr w:type="gramEnd"/>
            <w:r w:rsidRPr="00A93C1D">
              <w:rPr>
                <w:sz w:val="22"/>
                <w:szCs w:val="22"/>
                <w:lang w:eastAsia="en-US"/>
              </w:rPr>
              <w:t xml:space="preserve"> типовой формы договора залога предусмотренной в Приложениях №3,</w:t>
            </w:r>
            <w:r w:rsidRPr="00A93C1D">
              <w:rPr>
                <w:b/>
                <w:sz w:val="22"/>
                <w:szCs w:val="22"/>
                <w:lang w:eastAsia="en-US"/>
              </w:rPr>
              <w:t xml:space="preserve"> </w:t>
            </w:r>
            <w:r w:rsidRPr="00A93C1D">
              <w:rPr>
                <w:sz w:val="22"/>
                <w:szCs w:val="22"/>
                <w:lang w:eastAsia="en-US"/>
              </w:rPr>
              <w:t>и регистрируется уполномоченным регистрирующим органом в</w:t>
            </w:r>
            <w:r w:rsidRPr="00A93C1D">
              <w:rPr>
                <w:b/>
                <w:sz w:val="22"/>
                <w:szCs w:val="22"/>
                <w:lang w:eastAsia="en-US"/>
              </w:rPr>
              <w:t xml:space="preserve"> </w:t>
            </w:r>
            <w:r w:rsidRPr="00A93C1D">
              <w:rPr>
                <w:sz w:val="22"/>
                <w:szCs w:val="22"/>
                <w:lang w:eastAsia="en-US"/>
              </w:rPr>
              <w:t>установленном законодательством порядке.</w:t>
            </w:r>
          </w:p>
        </w:tc>
      </w:tr>
      <w:tr w:rsidR="00153FD9" w:rsidRPr="00E6005A" w:rsidTr="00CF141B">
        <w:trPr>
          <w:trHeight w:val="371"/>
        </w:trPr>
        <w:tc>
          <w:tcPr>
            <w:tcW w:w="4991" w:type="dxa"/>
          </w:tcPr>
          <w:p w:rsidR="00153FD9" w:rsidRPr="00241575" w:rsidRDefault="00153FD9" w:rsidP="00CF141B">
            <w:pPr>
              <w:jc w:val="both"/>
              <w:rPr>
                <w:rStyle w:val="s00"/>
                <w:sz w:val="22"/>
                <w:szCs w:val="22"/>
                <w:lang w:val="kk-KZ"/>
              </w:rPr>
            </w:pPr>
            <w:r w:rsidRPr="002000E5">
              <w:rPr>
                <w:sz w:val="22"/>
                <w:szCs w:val="22"/>
                <w:lang w:val="kk-KZ"/>
              </w:rPr>
              <w:t>3.</w:t>
            </w:r>
            <w:r>
              <w:rPr>
                <w:sz w:val="22"/>
                <w:szCs w:val="22"/>
                <w:lang w:val="kk-KZ"/>
              </w:rPr>
              <w:t>8</w:t>
            </w:r>
            <w:r w:rsidRPr="002000E5">
              <w:rPr>
                <w:sz w:val="22"/>
                <w:szCs w:val="22"/>
                <w:lang w:val="kk-KZ"/>
              </w:rPr>
              <w:t xml:space="preserve">. </w:t>
            </w:r>
            <w:r w:rsidRPr="002000E5">
              <w:rPr>
                <w:sz w:val="22"/>
                <w:szCs w:val="22"/>
                <w:lang w:val="kk-KZ" w:eastAsia="en-US"/>
              </w:rPr>
              <w:t xml:space="preserve">Микрокредит беру кредиттік досьені толық жинақтаған кезде, </w:t>
            </w:r>
            <w:r>
              <w:rPr>
                <w:sz w:val="22"/>
                <w:szCs w:val="22"/>
                <w:lang w:val="kk-KZ" w:eastAsia="en-US"/>
              </w:rPr>
              <w:t>оған қоса</w:t>
            </w:r>
            <w:r w:rsidRPr="002000E5">
              <w:rPr>
                <w:sz w:val="22"/>
                <w:szCs w:val="22"/>
                <w:lang w:val="kk-KZ" w:eastAsia="en-US"/>
              </w:rPr>
              <w:t xml:space="preserve"> кепіл затына меншік құқығын белгілейтін және куәландыратын (сәйкестендіруші) құжаттардың түпнұсқасын тәуелсіз бағалаушының бағалау туралы есебінің түпнұсқасын, уәкілетті </w:t>
            </w:r>
            <w:r>
              <w:rPr>
                <w:sz w:val="22"/>
                <w:szCs w:val="22"/>
                <w:lang w:val="kk-KZ" w:eastAsia="en-US"/>
              </w:rPr>
              <w:t xml:space="preserve">тіркеуші </w:t>
            </w:r>
            <w:r w:rsidRPr="002000E5">
              <w:rPr>
                <w:sz w:val="22"/>
                <w:szCs w:val="22"/>
                <w:lang w:val="kk-KZ" w:eastAsia="en-US"/>
              </w:rPr>
              <w:t xml:space="preserve">органда тіркелген </w:t>
            </w:r>
            <w:r>
              <w:rPr>
                <w:sz w:val="22"/>
                <w:szCs w:val="22"/>
                <w:lang w:val="kk-KZ" w:eastAsia="en-US"/>
              </w:rPr>
              <w:t>Кепілге беру шарты</w:t>
            </w:r>
            <w:r w:rsidRPr="002000E5">
              <w:rPr>
                <w:sz w:val="22"/>
                <w:szCs w:val="22"/>
                <w:lang w:val="kk-KZ" w:eastAsia="en-US"/>
              </w:rPr>
              <w:t>ның түпнұсқасын және Қарыз алушының жеке тұлғасын куәландыратын құжаттың (жеке куәлік және/немесе төлқұжат) түпнұсқасын көрсеткен кезде жүзеге асырылады.</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rStyle w:val="s00"/>
                <w:sz w:val="22"/>
                <w:szCs w:val="22"/>
                <w:lang w:eastAsia="en-US"/>
              </w:rPr>
            </w:pPr>
            <w:r w:rsidRPr="00E6005A">
              <w:rPr>
                <w:sz w:val="22"/>
                <w:szCs w:val="22"/>
                <w:lang w:eastAsia="en-US"/>
              </w:rPr>
              <w:t xml:space="preserve">3.8. Выдача </w:t>
            </w:r>
            <w:proofErr w:type="spellStart"/>
            <w:r w:rsidRPr="00E6005A">
              <w:rPr>
                <w:sz w:val="22"/>
                <w:szCs w:val="22"/>
                <w:lang w:eastAsia="en-US"/>
              </w:rPr>
              <w:t>микрокредита</w:t>
            </w:r>
            <w:proofErr w:type="spellEnd"/>
            <w:r w:rsidRPr="00E6005A">
              <w:rPr>
                <w:sz w:val="22"/>
                <w:szCs w:val="22"/>
                <w:lang w:eastAsia="en-US"/>
              </w:rPr>
              <w:t xml:space="preserve"> осуществляется при полном формировании кредитного досье, в том числе при предоставлении оригиналов правоустанавливающих и </w:t>
            </w:r>
            <w:proofErr w:type="spellStart"/>
            <w:r w:rsidRPr="00E6005A">
              <w:rPr>
                <w:sz w:val="22"/>
                <w:szCs w:val="22"/>
                <w:lang w:eastAsia="en-US"/>
              </w:rPr>
              <w:t>правоудостоверяющих</w:t>
            </w:r>
            <w:proofErr w:type="spellEnd"/>
            <w:r w:rsidRPr="00E6005A">
              <w:rPr>
                <w:sz w:val="22"/>
                <w:szCs w:val="22"/>
                <w:lang w:eastAsia="en-US"/>
              </w:rPr>
              <w:t xml:space="preserve"> (идентификационных) документов на предмет залога, оригинала отчета об оценке независимого оценщика, оригинала договора залога зарегистрированного в уполномоченном регистрирующем органе и </w:t>
            </w:r>
            <w:proofErr w:type="gramStart"/>
            <w:r w:rsidRPr="00E6005A">
              <w:rPr>
                <w:sz w:val="22"/>
                <w:szCs w:val="22"/>
                <w:lang w:eastAsia="en-US"/>
              </w:rPr>
              <w:t>при</w:t>
            </w:r>
            <w:proofErr w:type="gramEnd"/>
            <w:r w:rsidRPr="00E6005A">
              <w:rPr>
                <w:sz w:val="22"/>
                <w:szCs w:val="22"/>
                <w:lang w:eastAsia="en-US"/>
              </w:rPr>
              <w:t xml:space="preserve"> </w:t>
            </w:r>
            <w:proofErr w:type="gramStart"/>
            <w:r w:rsidRPr="00E6005A">
              <w:rPr>
                <w:sz w:val="22"/>
                <w:szCs w:val="22"/>
                <w:lang w:eastAsia="en-US"/>
              </w:rPr>
              <w:t>предъявления</w:t>
            </w:r>
            <w:proofErr w:type="gramEnd"/>
            <w:r w:rsidRPr="00E6005A">
              <w:rPr>
                <w:sz w:val="22"/>
                <w:szCs w:val="22"/>
                <w:lang w:eastAsia="en-US"/>
              </w:rPr>
              <w:t xml:space="preserve"> оригиналов документов, подтверждающих личность Заемщика (удостоверение личности и/или паспорт).</w:t>
            </w:r>
          </w:p>
        </w:tc>
      </w:tr>
      <w:tr w:rsidR="00153FD9" w:rsidRPr="00E6005A" w:rsidTr="00CF141B">
        <w:trPr>
          <w:trHeight w:val="371"/>
        </w:trPr>
        <w:tc>
          <w:tcPr>
            <w:tcW w:w="4991" w:type="dxa"/>
          </w:tcPr>
          <w:p w:rsidR="00153FD9" w:rsidRPr="002000E5" w:rsidRDefault="00153FD9" w:rsidP="00CF141B">
            <w:pPr>
              <w:jc w:val="both"/>
              <w:rPr>
                <w:sz w:val="22"/>
                <w:szCs w:val="22"/>
                <w:lang w:val="kk-KZ" w:eastAsia="en-US"/>
              </w:rPr>
            </w:pPr>
            <w:r w:rsidRPr="002000E5">
              <w:rPr>
                <w:sz w:val="22"/>
                <w:szCs w:val="22"/>
                <w:lang w:val="kk-KZ" w:eastAsia="en-US"/>
              </w:rPr>
              <w:t>3.</w:t>
            </w:r>
            <w:r>
              <w:rPr>
                <w:sz w:val="22"/>
                <w:szCs w:val="22"/>
                <w:lang w:val="kk-KZ" w:eastAsia="en-US"/>
              </w:rPr>
              <w:t>9</w:t>
            </w:r>
            <w:r w:rsidRPr="002000E5">
              <w:rPr>
                <w:sz w:val="22"/>
                <w:szCs w:val="22"/>
                <w:lang w:val="kk-KZ" w:eastAsia="en-US"/>
              </w:rPr>
              <w:t>. Микрокредит бер</w:t>
            </w:r>
            <w:r>
              <w:rPr>
                <w:sz w:val="22"/>
                <w:szCs w:val="22"/>
                <w:lang w:val="kk-KZ" w:eastAsia="en-US"/>
              </w:rPr>
              <w:t>ер алдында</w:t>
            </w:r>
            <w:r w:rsidRPr="002000E5">
              <w:rPr>
                <w:sz w:val="22"/>
                <w:szCs w:val="22"/>
                <w:lang w:val="kk-KZ" w:eastAsia="en-US"/>
              </w:rPr>
              <w:t xml:space="preserve"> кредиттік досьені толық жинақтаған кезде</w:t>
            </w:r>
            <w:r>
              <w:rPr>
                <w:sz w:val="22"/>
                <w:szCs w:val="22"/>
                <w:lang w:val="kk-KZ" w:eastAsia="en-US"/>
              </w:rPr>
              <w:t>,</w:t>
            </w:r>
            <w:r w:rsidRPr="002000E5">
              <w:rPr>
                <w:sz w:val="22"/>
                <w:szCs w:val="22"/>
                <w:lang w:val="kk-KZ" w:eastAsia="en-US"/>
              </w:rPr>
              <w:t xml:space="preserve"> Кредит офицері Қарыз алушыны қарыз алушыларды тіркеу журналына тіркеуге және Қарыз алушы микрокредитті толық өтеген</w:t>
            </w:r>
            <w:r>
              <w:rPr>
                <w:sz w:val="22"/>
                <w:szCs w:val="22"/>
                <w:lang w:val="kk-KZ" w:eastAsia="en-US"/>
              </w:rPr>
              <w:t>ге дейін</w:t>
            </w:r>
            <w:r w:rsidRPr="002000E5">
              <w:rPr>
                <w:sz w:val="22"/>
                <w:szCs w:val="22"/>
                <w:lang w:val="kk-KZ" w:eastAsia="en-US"/>
              </w:rPr>
              <w:t xml:space="preserve"> ҚР қолданыстағы заңнамасына сәйкес кредиттік досьені жинақтауды қадағалауға міндетті.</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3.9. При полном формировании кредитного досье перед выдачей </w:t>
            </w:r>
            <w:proofErr w:type="spellStart"/>
            <w:r w:rsidRPr="00E6005A">
              <w:rPr>
                <w:sz w:val="22"/>
                <w:szCs w:val="22"/>
                <w:lang w:eastAsia="en-US"/>
              </w:rPr>
              <w:t>микрокредита</w:t>
            </w:r>
            <w:proofErr w:type="spellEnd"/>
            <w:r w:rsidRPr="00E6005A">
              <w:rPr>
                <w:sz w:val="22"/>
                <w:szCs w:val="22"/>
                <w:lang w:eastAsia="en-US"/>
              </w:rPr>
              <w:t xml:space="preserve"> Кредитный офицер обязан зарегистрировать Договора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Заемщика в регистрационном журнале заемщиков и до полного погашения Заемщиком </w:t>
            </w:r>
            <w:proofErr w:type="spellStart"/>
            <w:r w:rsidRPr="00E6005A">
              <w:rPr>
                <w:sz w:val="22"/>
                <w:szCs w:val="22"/>
                <w:lang w:eastAsia="en-US"/>
              </w:rPr>
              <w:t>микрокредита</w:t>
            </w:r>
            <w:proofErr w:type="spellEnd"/>
            <w:r w:rsidRPr="00E6005A">
              <w:rPr>
                <w:sz w:val="22"/>
                <w:szCs w:val="22"/>
                <w:lang w:eastAsia="en-US"/>
              </w:rPr>
              <w:t xml:space="preserve"> соблюдать сохранность документов  кредитного досье по условиям действующего законодательства РК.</w:t>
            </w:r>
          </w:p>
        </w:tc>
      </w:tr>
      <w:tr w:rsidR="00153FD9" w:rsidRPr="00E6005A" w:rsidTr="00CF141B">
        <w:trPr>
          <w:trHeight w:val="371"/>
        </w:trPr>
        <w:tc>
          <w:tcPr>
            <w:tcW w:w="4991" w:type="dxa"/>
          </w:tcPr>
          <w:p w:rsidR="00153FD9" w:rsidRPr="002000E5" w:rsidRDefault="00153FD9" w:rsidP="00CF141B">
            <w:pPr>
              <w:jc w:val="both"/>
              <w:rPr>
                <w:sz w:val="22"/>
                <w:szCs w:val="22"/>
                <w:lang w:val="kk-KZ" w:eastAsia="en-US"/>
              </w:rPr>
            </w:pPr>
            <w:r w:rsidRPr="002000E5">
              <w:rPr>
                <w:sz w:val="22"/>
                <w:szCs w:val="22"/>
                <w:lang w:val="kk-KZ" w:eastAsia="en-US"/>
              </w:rPr>
              <w:t>3.</w:t>
            </w:r>
            <w:r>
              <w:rPr>
                <w:sz w:val="22"/>
                <w:szCs w:val="22"/>
                <w:lang w:val="kk-KZ" w:eastAsia="en-US"/>
              </w:rPr>
              <w:t>10</w:t>
            </w:r>
            <w:r w:rsidRPr="002000E5">
              <w:rPr>
                <w:sz w:val="22"/>
                <w:szCs w:val="22"/>
                <w:lang w:val="kk-KZ" w:eastAsia="en-US"/>
              </w:rPr>
              <w:t>. Қарыз алушының/Кепіл берушінің атынан сенімді тұлға әрекет еткен жағдайда, нотариатты куәландырылған сенімхатты және сенім білдірілген тұлғаның жеке тұлғасын куәландыратын құжатт</w:t>
            </w:r>
            <w:r>
              <w:rPr>
                <w:sz w:val="22"/>
                <w:szCs w:val="22"/>
                <w:lang w:val="kk-KZ" w:eastAsia="en-US"/>
              </w:rPr>
              <w:t>ард</w:t>
            </w:r>
            <w:r w:rsidRPr="002000E5">
              <w:rPr>
                <w:sz w:val="22"/>
                <w:szCs w:val="22"/>
                <w:lang w:val="kk-KZ" w:eastAsia="en-US"/>
              </w:rPr>
              <w:t xml:space="preserve">ың түпнұсқасын көрсетуді талап ете отырып, кепіл затына меншік құқығын белгілейтін және оны куәландыратын құжаттардың түпнұсқалары  </w:t>
            </w:r>
            <w:r>
              <w:rPr>
                <w:sz w:val="22"/>
                <w:szCs w:val="22"/>
                <w:lang w:val="kk-KZ" w:eastAsia="en-US"/>
              </w:rPr>
              <w:t xml:space="preserve">Қарыз алушы Микрокредит беру туралы шарт бойынша өз міндеттемелерін толық орындаған кезде, </w:t>
            </w:r>
            <w:r w:rsidRPr="002000E5">
              <w:rPr>
                <w:sz w:val="22"/>
                <w:szCs w:val="22"/>
                <w:lang w:val="kk-KZ" w:eastAsia="en-US"/>
              </w:rPr>
              <w:t xml:space="preserve">жүктемені алып тастау туралы жазбаша өтініш және </w:t>
            </w:r>
            <w:r>
              <w:rPr>
                <w:sz w:val="22"/>
                <w:szCs w:val="22"/>
                <w:lang w:val="kk-KZ" w:eastAsia="en-US"/>
              </w:rPr>
              <w:t xml:space="preserve">заңда белгіленген тәртіппен ресімделген </w:t>
            </w:r>
            <w:r w:rsidRPr="002000E5">
              <w:rPr>
                <w:sz w:val="22"/>
                <w:szCs w:val="22"/>
                <w:lang w:val="kk-KZ" w:eastAsia="en-US"/>
              </w:rPr>
              <w:t>сенімхат берілген сәттен бастап үш жұмыс күні ішінде қабылдау-өткізу акті</w:t>
            </w:r>
            <w:r>
              <w:rPr>
                <w:sz w:val="22"/>
                <w:szCs w:val="22"/>
                <w:lang w:val="kk-KZ" w:eastAsia="en-US"/>
              </w:rPr>
              <w:t>сі</w:t>
            </w:r>
            <w:r w:rsidRPr="002000E5">
              <w:rPr>
                <w:sz w:val="22"/>
                <w:szCs w:val="22"/>
                <w:lang w:val="kk-KZ" w:eastAsia="en-US"/>
              </w:rPr>
              <w:t xml:space="preserve"> бойынша қайтарылады.</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eastAsia="en-US"/>
              </w:rPr>
              <w:t>3.</w:t>
            </w:r>
            <w:r w:rsidRPr="00E6005A">
              <w:rPr>
                <w:sz w:val="22"/>
                <w:szCs w:val="22"/>
                <w:lang w:val="kk-KZ" w:eastAsia="en-US"/>
              </w:rPr>
              <w:t>10</w:t>
            </w:r>
            <w:r w:rsidRPr="00E6005A">
              <w:rPr>
                <w:sz w:val="22"/>
                <w:szCs w:val="22"/>
                <w:lang w:eastAsia="en-US"/>
              </w:rPr>
              <w:t xml:space="preserve">. В случае обращения доверенного лица Заемщика/Залогодателя при предоставлении нотариально заверенной доверенности, и предъявления оригинала документов удостоверяющих личность доверенного лица по акту приема-передачи передаются оригиналы правоустанавливающих и </w:t>
            </w:r>
            <w:proofErr w:type="spellStart"/>
            <w:r w:rsidRPr="00E6005A">
              <w:rPr>
                <w:sz w:val="22"/>
                <w:szCs w:val="22"/>
                <w:lang w:eastAsia="en-US"/>
              </w:rPr>
              <w:t>правоудостоверяющих</w:t>
            </w:r>
            <w:proofErr w:type="spellEnd"/>
            <w:r w:rsidRPr="00E6005A">
              <w:rPr>
                <w:sz w:val="22"/>
                <w:szCs w:val="22"/>
                <w:lang w:eastAsia="en-US"/>
              </w:rPr>
              <w:t xml:space="preserve"> документов на предмет залога в течени</w:t>
            </w:r>
            <w:proofErr w:type="gramStart"/>
            <w:r w:rsidRPr="00E6005A">
              <w:rPr>
                <w:sz w:val="22"/>
                <w:szCs w:val="22"/>
                <w:lang w:eastAsia="en-US"/>
              </w:rPr>
              <w:t>и</w:t>
            </w:r>
            <w:proofErr w:type="gramEnd"/>
            <w:r w:rsidRPr="00E6005A">
              <w:rPr>
                <w:sz w:val="22"/>
                <w:szCs w:val="22"/>
                <w:lang w:eastAsia="en-US"/>
              </w:rPr>
              <w:t xml:space="preserve"> трех рабочих дней с предоставлением письменного заявления о снятии ограничения и доверенности оформленных в установленном законом порядке, при полном исполнении обязательств Заемщиком по Договору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w:t>
            </w:r>
          </w:p>
        </w:tc>
      </w:tr>
      <w:tr w:rsidR="00153FD9" w:rsidRPr="001E5209" w:rsidTr="00CF141B">
        <w:trPr>
          <w:trHeight w:val="371"/>
        </w:trPr>
        <w:tc>
          <w:tcPr>
            <w:tcW w:w="4991" w:type="dxa"/>
          </w:tcPr>
          <w:p w:rsidR="00153FD9" w:rsidRPr="002000E5" w:rsidRDefault="00153FD9" w:rsidP="00CF141B">
            <w:pPr>
              <w:jc w:val="both"/>
              <w:rPr>
                <w:sz w:val="22"/>
                <w:szCs w:val="22"/>
                <w:lang w:val="kk-KZ" w:eastAsia="en-US"/>
              </w:rPr>
            </w:pPr>
            <w:r w:rsidRPr="0016760D">
              <w:rPr>
                <w:b/>
                <w:sz w:val="22"/>
                <w:szCs w:val="22"/>
                <w:lang w:eastAsia="en-US"/>
              </w:rPr>
              <w:t xml:space="preserve">4. </w:t>
            </w:r>
            <w:proofErr w:type="spellStart"/>
            <w:r w:rsidRPr="0016760D">
              <w:rPr>
                <w:b/>
                <w:sz w:val="22"/>
                <w:szCs w:val="22"/>
                <w:lang w:eastAsia="en-US"/>
              </w:rPr>
              <w:t>Микрокредиттің</w:t>
            </w:r>
            <w:proofErr w:type="spellEnd"/>
            <w:r w:rsidRPr="0016760D">
              <w:rPr>
                <w:b/>
                <w:sz w:val="22"/>
                <w:szCs w:val="22"/>
                <w:lang w:eastAsia="en-US"/>
              </w:rPr>
              <w:t xml:space="preserve"> </w:t>
            </w:r>
            <w:proofErr w:type="spellStart"/>
            <w:r w:rsidRPr="0016760D">
              <w:rPr>
                <w:b/>
                <w:sz w:val="22"/>
                <w:szCs w:val="22"/>
                <w:lang w:eastAsia="en-US"/>
              </w:rPr>
              <w:t>шекті</w:t>
            </w:r>
            <w:proofErr w:type="spellEnd"/>
            <w:r w:rsidRPr="0016760D">
              <w:rPr>
                <w:b/>
                <w:sz w:val="22"/>
                <w:szCs w:val="22"/>
                <w:lang w:eastAsia="en-US"/>
              </w:rPr>
              <w:t xml:space="preserve"> </w:t>
            </w:r>
            <w:proofErr w:type="spellStart"/>
            <w:r w:rsidRPr="0016760D">
              <w:rPr>
                <w:b/>
                <w:sz w:val="22"/>
                <w:szCs w:val="22"/>
                <w:lang w:eastAsia="en-US"/>
              </w:rPr>
              <w:t>сомалары</w:t>
            </w:r>
            <w:proofErr w:type="spellEnd"/>
            <w:r w:rsidRPr="0016760D">
              <w:rPr>
                <w:b/>
                <w:sz w:val="22"/>
                <w:szCs w:val="22"/>
                <w:lang w:eastAsia="en-US"/>
              </w:rPr>
              <w:t xml:space="preserve"> </w:t>
            </w:r>
            <w:proofErr w:type="spellStart"/>
            <w:r w:rsidRPr="0016760D">
              <w:rPr>
                <w:b/>
                <w:sz w:val="22"/>
                <w:szCs w:val="22"/>
                <w:lang w:eastAsia="en-US"/>
              </w:rPr>
              <w:t>және</w:t>
            </w:r>
            <w:proofErr w:type="spellEnd"/>
            <w:r w:rsidRPr="0016760D">
              <w:rPr>
                <w:b/>
                <w:sz w:val="22"/>
                <w:szCs w:val="22"/>
                <w:lang w:eastAsia="en-US"/>
              </w:rPr>
              <w:t xml:space="preserve"> оны </w:t>
            </w:r>
            <w:proofErr w:type="gramStart"/>
            <w:r w:rsidRPr="0016760D">
              <w:rPr>
                <w:b/>
                <w:sz w:val="22"/>
                <w:szCs w:val="22"/>
                <w:lang w:eastAsia="en-US"/>
              </w:rPr>
              <w:t>беру</w:t>
            </w:r>
            <w:proofErr w:type="gramEnd"/>
            <w:r w:rsidRPr="0016760D">
              <w:rPr>
                <w:b/>
                <w:sz w:val="22"/>
                <w:szCs w:val="22"/>
                <w:lang w:eastAsia="en-US"/>
              </w:rPr>
              <w:t xml:space="preserve"> </w:t>
            </w:r>
            <w:proofErr w:type="spellStart"/>
            <w:r w:rsidRPr="0016760D">
              <w:rPr>
                <w:b/>
                <w:sz w:val="22"/>
                <w:szCs w:val="22"/>
                <w:lang w:eastAsia="en-US"/>
              </w:rPr>
              <w:t>мерзімдері</w:t>
            </w:r>
            <w:proofErr w:type="spellEnd"/>
          </w:p>
        </w:tc>
        <w:tc>
          <w:tcPr>
            <w:tcW w:w="284" w:type="dxa"/>
          </w:tcPr>
          <w:p w:rsidR="00153FD9" w:rsidRPr="00EB035B" w:rsidRDefault="00153FD9" w:rsidP="00CF141B">
            <w:pPr>
              <w:pStyle w:val="1"/>
              <w:rPr>
                <w:sz w:val="22"/>
                <w:szCs w:val="22"/>
                <w:lang w:val="kk-KZ"/>
              </w:rPr>
            </w:pPr>
          </w:p>
        </w:tc>
        <w:tc>
          <w:tcPr>
            <w:tcW w:w="4961" w:type="dxa"/>
          </w:tcPr>
          <w:p w:rsidR="00153FD9" w:rsidRPr="001E5209" w:rsidRDefault="00153FD9" w:rsidP="00CF141B">
            <w:pPr>
              <w:jc w:val="both"/>
              <w:rPr>
                <w:b/>
                <w:sz w:val="22"/>
                <w:szCs w:val="22"/>
                <w:lang w:eastAsia="en-US"/>
              </w:rPr>
            </w:pPr>
            <w:r w:rsidRPr="00F15A4E">
              <w:rPr>
                <w:b/>
                <w:sz w:val="22"/>
                <w:szCs w:val="22"/>
                <w:lang w:eastAsia="en-US"/>
              </w:rPr>
              <w:t>4. Предельн</w:t>
            </w:r>
            <w:r>
              <w:rPr>
                <w:b/>
                <w:sz w:val="22"/>
                <w:szCs w:val="22"/>
                <w:lang w:eastAsia="en-US"/>
              </w:rPr>
              <w:t xml:space="preserve">ые суммы и сроки предоставления </w:t>
            </w:r>
            <w:proofErr w:type="spellStart"/>
            <w:r>
              <w:rPr>
                <w:b/>
                <w:sz w:val="22"/>
                <w:szCs w:val="22"/>
                <w:lang w:eastAsia="en-US"/>
              </w:rPr>
              <w:t>микрокредита</w:t>
            </w:r>
            <w:proofErr w:type="spellEnd"/>
          </w:p>
        </w:tc>
      </w:tr>
      <w:tr w:rsidR="00153FD9" w:rsidRPr="00E6005A" w:rsidTr="00CF141B">
        <w:trPr>
          <w:trHeight w:val="371"/>
        </w:trPr>
        <w:tc>
          <w:tcPr>
            <w:tcW w:w="4991" w:type="dxa"/>
          </w:tcPr>
          <w:p w:rsidR="00153FD9" w:rsidRPr="002000E5" w:rsidRDefault="00153FD9" w:rsidP="00CF141B">
            <w:pPr>
              <w:jc w:val="both"/>
              <w:rPr>
                <w:sz w:val="22"/>
                <w:szCs w:val="22"/>
                <w:lang w:val="kk-KZ"/>
              </w:rPr>
            </w:pPr>
            <w:r w:rsidRPr="002000E5">
              <w:rPr>
                <w:sz w:val="22"/>
                <w:szCs w:val="22"/>
                <w:lang w:val="kk-KZ"/>
              </w:rPr>
              <w:t xml:space="preserve">4.1. </w:t>
            </w:r>
            <w:r>
              <w:rPr>
                <w:sz w:val="22"/>
                <w:szCs w:val="22"/>
                <w:lang w:val="kk-KZ"/>
              </w:rPr>
              <w:t xml:space="preserve">МҚҰ жеке және/немесе </w:t>
            </w:r>
            <w:r w:rsidRPr="00660461">
              <w:rPr>
                <w:sz w:val="22"/>
                <w:szCs w:val="22"/>
                <w:lang w:val="kk-KZ"/>
              </w:rPr>
              <w:t xml:space="preserve">заңды тұлғаларға </w:t>
            </w:r>
            <w:r>
              <w:rPr>
                <w:sz w:val="22"/>
                <w:szCs w:val="22"/>
                <w:lang w:val="kk-KZ"/>
              </w:rPr>
              <w:t>«Р</w:t>
            </w:r>
            <w:r w:rsidRPr="00660461">
              <w:rPr>
                <w:sz w:val="22"/>
                <w:szCs w:val="22"/>
                <w:lang w:val="kk-KZ"/>
              </w:rPr>
              <w:t>еспубликалық бюджет туралы</w:t>
            </w:r>
            <w:r>
              <w:rPr>
                <w:sz w:val="22"/>
                <w:szCs w:val="22"/>
                <w:lang w:val="kk-KZ"/>
              </w:rPr>
              <w:t>» ҚР заңында</w:t>
            </w:r>
            <w:r w:rsidRPr="00660461">
              <w:rPr>
                <w:sz w:val="22"/>
                <w:szCs w:val="22"/>
                <w:lang w:val="kk-KZ"/>
              </w:rPr>
              <w:t xml:space="preserve"> тиісті қаржы жылына белгіленген айлық есептік көрсеткіштің жиырма мың еселенген мөлшерінен аспайтын мөлшерде қамтамасыз етілетін не қамтамасыз етілмейтін микрокредиттер бер</w:t>
            </w:r>
            <w:r>
              <w:rPr>
                <w:sz w:val="22"/>
                <w:szCs w:val="22"/>
                <w:lang w:val="kk-KZ"/>
              </w:rPr>
              <w:t>еді.</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4.1. МФО предоставляет </w:t>
            </w:r>
            <w:proofErr w:type="spellStart"/>
            <w:r w:rsidRPr="00E6005A">
              <w:rPr>
                <w:sz w:val="22"/>
                <w:szCs w:val="22"/>
                <w:lang w:eastAsia="en-US"/>
              </w:rPr>
              <w:t>микрокредит</w:t>
            </w:r>
            <w:proofErr w:type="spellEnd"/>
            <w:r w:rsidRPr="00E6005A">
              <w:rPr>
                <w:sz w:val="22"/>
                <w:szCs w:val="22"/>
                <w:lang w:eastAsia="en-US"/>
              </w:rPr>
              <w:t xml:space="preserve"> физическим и/или юридическим лицам с обеспечением либо без обеспечения в размере, не превышающем </w:t>
            </w:r>
            <w:proofErr w:type="spellStart"/>
            <w:r w:rsidRPr="00E6005A">
              <w:rPr>
                <w:sz w:val="22"/>
                <w:szCs w:val="22"/>
                <w:lang w:eastAsia="en-US"/>
              </w:rPr>
              <w:t>двадцатитысячекратного</w:t>
            </w:r>
            <w:proofErr w:type="spellEnd"/>
            <w:r w:rsidRPr="00E6005A">
              <w:rPr>
                <w:sz w:val="22"/>
                <w:szCs w:val="22"/>
                <w:lang w:eastAsia="en-US"/>
              </w:rPr>
              <w:t xml:space="preserve"> размера месячного расчетного показателя, установленного на соответствующий финансовый год Законом РК «О республиканском бюджете». </w:t>
            </w:r>
          </w:p>
        </w:tc>
      </w:tr>
      <w:tr w:rsidR="00153FD9" w:rsidRPr="00E6005A" w:rsidTr="00CF141B">
        <w:trPr>
          <w:trHeight w:val="371"/>
        </w:trPr>
        <w:tc>
          <w:tcPr>
            <w:tcW w:w="4991" w:type="dxa"/>
          </w:tcPr>
          <w:p w:rsidR="00153FD9" w:rsidRPr="008D350D" w:rsidRDefault="00153FD9" w:rsidP="00CF141B">
            <w:pPr>
              <w:jc w:val="both"/>
              <w:rPr>
                <w:sz w:val="22"/>
                <w:szCs w:val="22"/>
                <w:lang w:val="kk-KZ"/>
              </w:rPr>
            </w:pPr>
            <w:r>
              <w:rPr>
                <w:sz w:val="22"/>
                <w:szCs w:val="22"/>
                <w:lang w:val="kk-KZ"/>
              </w:rPr>
              <w:lastRenderedPageBreak/>
              <w:t>4.2. «Р</w:t>
            </w:r>
            <w:r w:rsidRPr="00660461">
              <w:rPr>
                <w:sz w:val="22"/>
                <w:szCs w:val="22"/>
                <w:lang w:val="kk-KZ"/>
              </w:rPr>
              <w:t>еспубликалық бюджет туралы</w:t>
            </w:r>
            <w:r>
              <w:rPr>
                <w:sz w:val="22"/>
                <w:szCs w:val="22"/>
                <w:lang w:val="kk-KZ"/>
              </w:rPr>
              <w:t xml:space="preserve">» ҚР заңында 2020 (екі мың жиырмасыншы) жылға белгіленген айлық есептік көрсеткіш 2651 теңгені құрайды, сәйкесінше микрокредиттің шекті сомасы </w:t>
            </w:r>
            <w:r w:rsidRPr="008D350D">
              <w:rPr>
                <w:sz w:val="22"/>
                <w:szCs w:val="22"/>
                <w:lang w:val="kk-KZ"/>
              </w:rPr>
              <w:t>53 020 000 теңгені құрайды.</w:t>
            </w:r>
            <w:r>
              <w:rPr>
                <w:color w:val="FF0000"/>
                <w:sz w:val="22"/>
                <w:szCs w:val="22"/>
                <w:lang w:val="kk-KZ" w:eastAsia="en-US"/>
              </w:rPr>
              <w:t xml:space="preserve"> </w:t>
            </w:r>
          </w:p>
        </w:tc>
        <w:tc>
          <w:tcPr>
            <w:tcW w:w="284" w:type="dxa"/>
          </w:tcPr>
          <w:p w:rsidR="00153FD9" w:rsidRPr="00660461" w:rsidRDefault="00153FD9" w:rsidP="00CF141B">
            <w:pPr>
              <w:pStyle w:val="1"/>
              <w:rPr>
                <w:b w:val="0"/>
                <w:bCs w:val="0"/>
                <w:color w:val="FF0000"/>
                <w:sz w:val="22"/>
                <w:szCs w:val="22"/>
                <w:lang w:eastAsia="en-US"/>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4.2. Месячный расчетный показатель на 2020 (две тысячи двадцатый) финансовый год, Законом РК «О республиканском бюджете» установлено в размере  2651 тенге, соответственно предельная сумма </w:t>
            </w:r>
            <w:proofErr w:type="spellStart"/>
            <w:r w:rsidRPr="00E6005A">
              <w:rPr>
                <w:sz w:val="22"/>
                <w:szCs w:val="22"/>
                <w:lang w:eastAsia="en-US"/>
              </w:rPr>
              <w:t>микрокредита</w:t>
            </w:r>
            <w:proofErr w:type="spellEnd"/>
            <w:r w:rsidRPr="00E6005A">
              <w:rPr>
                <w:sz w:val="22"/>
                <w:szCs w:val="22"/>
                <w:lang w:eastAsia="en-US"/>
              </w:rPr>
              <w:t xml:space="preserve"> составляет 53 020 000 тенге. </w:t>
            </w:r>
          </w:p>
        </w:tc>
      </w:tr>
      <w:tr w:rsidR="00153FD9" w:rsidRPr="00E6005A" w:rsidTr="00CF141B">
        <w:trPr>
          <w:trHeight w:val="371"/>
        </w:trPr>
        <w:tc>
          <w:tcPr>
            <w:tcW w:w="4991" w:type="dxa"/>
          </w:tcPr>
          <w:p w:rsidR="00153FD9" w:rsidRPr="002000E5" w:rsidRDefault="00153FD9" w:rsidP="00CF141B">
            <w:pPr>
              <w:jc w:val="both"/>
              <w:rPr>
                <w:sz w:val="22"/>
                <w:szCs w:val="22"/>
                <w:lang w:val="kk-KZ"/>
              </w:rPr>
            </w:pPr>
            <w:r w:rsidRPr="002000E5">
              <w:rPr>
                <w:sz w:val="22"/>
                <w:szCs w:val="22"/>
                <w:lang w:val="kk-KZ"/>
              </w:rPr>
              <w:t>4.</w:t>
            </w:r>
            <w:r>
              <w:rPr>
                <w:sz w:val="22"/>
                <w:szCs w:val="22"/>
                <w:lang w:val="kk-KZ"/>
              </w:rPr>
              <w:t>3</w:t>
            </w:r>
            <w:r w:rsidRPr="002000E5">
              <w:rPr>
                <w:sz w:val="22"/>
                <w:szCs w:val="22"/>
                <w:lang w:val="kk-KZ"/>
              </w:rPr>
              <w:t>. Микрокредит</w:t>
            </w:r>
            <w:r>
              <w:rPr>
                <w:sz w:val="22"/>
                <w:szCs w:val="22"/>
                <w:lang w:val="kk-KZ"/>
              </w:rPr>
              <w:t xml:space="preserve"> беру мерзімі бір</w:t>
            </w:r>
            <w:r w:rsidRPr="002000E5">
              <w:rPr>
                <w:sz w:val="22"/>
                <w:szCs w:val="22"/>
                <w:lang w:val="kk-KZ"/>
              </w:rPr>
              <w:t xml:space="preserve"> айдан </w:t>
            </w:r>
            <w:r>
              <w:rPr>
                <w:sz w:val="22"/>
                <w:szCs w:val="22"/>
                <w:lang w:val="kk-KZ"/>
              </w:rPr>
              <w:t>алпыс айға</w:t>
            </w:r>
            <w:r w:rsidRPr="002000E5">
              <w:rPr>
                <w:sz w:val="22"/>
                <w:szCs w:val="22"/>
                <w:lang w:val="kk-KZ"/>
              </w:rPr>
              <w:t xml:space="preserve"> дейін</w:t>
            </w:r>
            <w:r>
              <w:rPr>
                <w:sz w:val="22"/>
                <w:szCs w:val="22"/>
                <w:lang w:val="kk-KZ"/>
              </w:rPr>
              <w:t xml:space="preserve"> құрайды.</w:t>
            </w:r>
          </w:p>
          <w:p w:rsidR="00153FD9" w:rsidRPr="002000E5" w:rsidRDefault="00153FD9" w:rsidP="00CF141B">
            <w:pPr>
              <w:jc w:val="both"/>
              <w:rPr>
                <w:sz w:val="22"/>
                <w:szCs w:val="22"/>
                <w:lang w:val="kk-KZ" w:eastAsia="en-US"/>
              </w:rPr>
            </w:pP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4.3. Сроки предоставления </w:t>
            </w:r>
            <w:proofErr w:type="spellStart"/>
            <w:r w:rsidRPr="00E6005A">
              <w:rPr>
                <w:sz w:val="22"/>
                <w:szCs w:val="22"/>
                <w:lang w:eastAsia="en-US"/>
              </w:rPr>
              <w:t>микрокредита</w:t>
            </w:r>
            <w:proofErr w:type="spellEnd"/>
            <w:r w:rsidRPr="00E6005A">
              <w:rPr>
                <w:sz w:val="22"/>
                <w:szCs w:val="22"/>
                <w:lang w:eastAsia="en-US"/>
              </w:rPr>
              <w:t xml:space="preserve"> составляет с одного месяца до шестидесяти месяцев.</w:t>
            </w:r>
          </w:p>
        </w:tc>
      </w:tr>
      <w:tr w:rsidR="00153FD9" w:rsidRPr="00E6005A" w:rsidTr="00CF141B">
        <w:trPr>
          <w:trHeight w:val="371"/>
        </w:trPr>
        <w:tc>
          <w:tcPr>
            <w:tcW w:w="4991" w:type="dxa"/>
          </w:tcPr>
          <w:p w:rsidR="00153FD9" w:rsidRPr="002000E5" w:rsidRDefault="00153FD9" w:rsidP="00CF141B">
            <w:pPr>
              <w:jc w:val="both"/>
              <w:rPr>
                <w:sz w:val="22"/>
                <w:szCs w:val="22"/>
                <w:lang w:val="kk-KZ" w:eastAsia="en-US"/>
              </w:rPr>
            </w:pPr>
            <w:r>
              <w:rPr>
                <w:sz w:val="22"/>
                <w:szCs w:val="22"/>
                <w:lang w:val="kk-KZ" w:eastAsia="en-US"/>
              </w:rPr>
              <w:t xml:space="preserve">4.4. </w:t>
            </w:r>
            <w:r w:rsidRPr="002000E5">
              <w:rPr>
                <w:sz w:val="22"/>
                <w:szCs w:val="22"/>
                <w:lang w:val="kk-KZ" w:eastAsia="en-US"/>
              </w:rPr>
              <w:t>Микрокредит беру туралы шарттың мерзімін тек объективті себептермен ғана ұзартуға болады. Ол үшін қарыз алушы сәйкес құжаттарды тіркей отырып, негізді себептерін көрсетіп, микрокредиттің мерзімін ұзартуға өтініш жазуы керек</w:t>
            </w:r>
            <w:r>
              <w:rPr>
                <w:sz w:val="22"/>
                <w:szCs w:val="22"/>
                <w:lang w:val="kk-KZ" w:eastAsia="en-US"/>
              </w:rPr>
              <w:t>.</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4.4. Пролонгация договора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возможна при наличии объективных причин. При предоставлении  Заемщиком  письменного заявления с приложением подтверждающих, соответствующих документов.</w:t>
            </w:r>
          </w:p>
        </w:tc>
      </w:tr>
      <w:tr w:rsidR="00153FD9" w:rsidRPr="00E6005A" w:rsidTr="00CF141B">
        <w:trPr>
          <w:trHeight w:val="371"/>
        </w:trPr>
        <w:tc>
          <w:tcPr>
            <w:tcW w:w="4991" w:type="dxa"/>
          </w:tcPr>
          <w:p w:rsidR="00153FD9" w:rsidRPr="00241575" w:rsidRDefault="00153FD9" w:rsidP="00CF141B">
            <w:pPr>
              <w:jc w:val="both"/>
              <w:rPr>
                <w:sz w:val="22"/>
                <w:szCs w:val="22"/>
                <w:lang w:val="kk-KZ" w:eastAsia="en-US"/>
              </w:rPr>
            </w:pPr>
            <w:r>
              <w:rPr>
                <w:sz w:val="22"/>
                <w:szCs w:val="22"/>
                <w:lang w:val="kk-KZ" w:eastAsia="en-US"/>
              </w:rPr>
              <w:t xml:space="preserve">4.5. </w:t>
            </w:r>
            <w:r w:rsidRPr="00241575">
              <w:rPr>
                <w:sz w:val="22"/>
                <w:szCs w:val="22"/>
                <w:lang w:val="kk-KZ" w:eastAsia="en-US"/>
              </w:rPr>
              <w:t xml:space="preserve">Қарыз алушының </w:t>
            </w:r>
            <w:r>
              <w:rPr>
                <w:sz w:val="22"/>
                <w:szCs w:val="22"/>
                <w:lang w:val="kk-KZ" w:eastAsia="en-US"/>
              </w:rPr>
              <w:t xml:space="preserve">микрокредит </w:t>
            </w:r>
            <w:r w:rsidRPr="00241575">
              <w:rPr>
                <w:sz w:val="22"/>
                <w:szCs w:val="22"/>
                <w:lang w:val="kk-KZ" w:eastAsia="en-US"/>
              </w:rPr>
              <w:t xml:space="preserve">мерзімін ұзарту туралы өтінішін Кредит комитеті қанағаттандырған жағдайда, </w:t>
            </w:r>
            <w:r>
              <w:rPr>
                <w:sz w:val="22"/>
                <w:szCs w:val="22"/>
                <w:lang w:val="kk-KZ" w:eastAsia="en-US"/>
              </w:rPr>
              <w:t>микрокредит</w:t>
            </w:r>
            <w:r w:rsidRPr="00241575">
              <w:rPr>
                <w:sz w:val="22"/>
                <w:szCs w:val="22"/>
                <w:lang w:val="kk-KZ" w:eastAsia="en-US"/>
              </w:rPr>
              <w:t xml:space="preserve"> мерзімін ұзарту Микрокредит беру туралы шартқа және </w:t>
            </w:r>
            <w:r>
              <w:rPr>
                <w:sz w:val="22"/>
                <w:szCs w:val="22"/>
                <w:lang w:val="kk-KZ" w:eastAsia="en-US"/>
              </w:rPr>
              <w:t>Кепілге беру шарты</w:t>
            </w:r>
            <w:r w:rsidRPr="00241575">
              <w:rPr>
                <w:sz w:val="22"/>
                <w:szCs w:val="22"/>
                <w:lang w:val="kk-KZ" w:eastAsia="en-US"/>
              </w:rPr>
              <w:t xml:space="preserve">на жасалған қосымша келісімге қол қою арқылы жүзеге асырылады. Бұл кезде </w:t>
            </w:r>
            <w:r>
              <w:rPr>
                <w:sz w:val="22"/>
                <w:szCs w:val="22"/>
                <w:lang w:val="kk-KZ" w:eastAsia="en-US"/>
              </w:rPr>
              <w:t>Кепілге беру шарты</w:t>
            </w:r>
            <w:r w:rsidRPr="00241575">
              <w:rPr>
                <w:sz w:val="22"/>
                <w:szCs w:val="22"/>
                <w:lang w:val="kk-KZ" w:eastAsia="en-US"/>
              </w:rPr>
              <w:t>на жасалған қосымша келісім ҚР заңнамасына сәйкес уәкілетті органда тіркелуі қажет.</w:t>
            </w:r>
          </w:p>
          <w:p w:rsidR="00153FD9" w:rsidRPr="002000E5" w:rsidRDefault="00153FD9" w:rsidP="00CF141B">
            <w:pPr>
              <w:jc w:val="both"/>
              <w:rPr>
                <w:sz w:val="22"/>
                <w:szCs w:val="22"/>
                <w:lang w:val="kk-KZ" w:eastAsia="en-US"/>
              </w:rPr>
            </w:pP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4.5. При удовлетворении Заявления Заемщика  о продлении срока </w:t>
            </w:r>
            <w:proofErr w:type="spellStart"/>
            <w:r w:rsidRPr="00E6005A">
              <w:rPr>
                <w:sz w:val="22"/>
                <w:szCs w:val="22"/>
                <w:lang w:eastAsia="en-US"/>
              </w:rPr>
              <w:t>микрокредита</w:t>
            </w:r>
            <w:proofErr w:type="spellEnd"/>
            <w:r w:rsidRPr="00E6005A">
              <w:rPr>
                <w:sz w:val="22"/>
                <w:szCs w:val="22"/>
                <w:lang w:eastAsia="en-US"/>
              </w:rPr>
              <w:t xml:space="preserve"> Кредитным Комитетом</w:t>
            </w:r>
            <w:r w:rsidRPr="00E6005A">
              <w:rPr>
                <w:sz w:val="22"/>
                <w:szCs w:val="22"/>
                <w:lang w:val="kk-KZ" w:eastAsia="en-US"/>
              </w:rPr>
              <w:t xml:space="preserve">, продление срока микрокредита оформляется путем </w:t>
            </w:r>
            <w:r w:rsidRPr="00E6005A">
              <w:rPr>
                <w:sz w:val="22"/>
                <w:szCs w:val="22"/>
                <w:lang w:eastAsia="en-US"/>
              </w:rPr>
              <w:t xml:space="preserve">подписания дополнительного соглашения к Договору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и к Договору залога. При этом дополнительное соглашение к Договору залога, подлежит регистрации в уполномоченном регистрирующем государственном органе в соответствии с законодательством РК. </w:t>
            </w:r>
          </w:p>
        </w:tc>
      </w:tr>
      <w:tr w:rsidR="00153FD9" w:rsidRPr="00E6005A" w:rsidTr="00CF141B">
        <w:trPr>
          <w:trHeight w:val="371"/>
        </w:trPr>
        <w:tc>
          <w:tcPr>
            <w:tcW w:w="4991" w:type="dxa"/>
          </w:tcPr>
          <w:p w:rsidR="00153FD9" w:rsidRPr="00241575" w:rsidRDefault="00153FD9" w:rsidP="00CF141B">
            <w:pPr>
              <w:jc w:val="both"/>
              <w:rPr>
                <w:sz w:val="22"/>
                <w:szCs w:val="22"/>
                <w:lang w:val="kk-KZ" w:eastAsia="en-US"/>
              </w:rPr>
            </w:pPr>
            <w:r>
              <w:rPr>
                <w:sz w:val="22"/>
                <w:szCs w:val="22"/>
                <w:lang w:val="kk-KZ" w:eastAsia="en-US"/>
              </w:rPr>
              <w:t>4.6.</w:t>
            </w:r>
            <w:r w:rsidRPr="00241575">
              <w:rPr>
                <w:sz w:val="22"/>
                <w:szCs w:val="22"/>
                <w:lang w:val="kk-KZ" w:eastAsia="en-US"/>
              </w:rPr>
              <w:t xml:space="preserve"> Микрокредиттің мерзімін ұзарту туралы өтініш 5-қосымша</w:t>
            </w:r>
            <w:r>
              <w:rPr>
                <w:sz w:val="22"/>
                <w:szCs w:val="22"/>
                <w:lang w:val="kk-KZ" w:eastAsia="en-US"/>
              </w:rPr>
              <w:t>ға сәйкес МҚҰ</w:t>
            </w:r>
            <w:r w:rsidRPr="00241575">
              <w:rPr>
                <w:sz w:val="22"/>
                <w:szCs w:val="22"/>
                <w:lang w:val="kk-KZ" w:eastAsia="en-US"/>
              </w:rPr>
              <w:t xml:space="preserve"> атына жазылады.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4.6. Заявление на продление срока </w:t>
            </w:r>
            <w:proofErr w:type="spellStart"/>
            <w:r w:rsidRPr="00E6005A">
              <w:rPr>
                <w:sz w:val="22"/>
                <w:szCs w:val="22"/>
                <w:lang w:eastAsia="en-US"/>
              </w:rPr>
              <w:t>микрокредита</w:t>
            </w:r>
            <w:proofErr w:type="spellEnd"/>
            <w:r w:rsidRPr="00E6005A">
              <w:rPr>
                <w:sz w:val="22"/>
                <w:szCs w:val="22"/>
                <w:lang w:eastAsia="en-US"/>
              </w:rPr>
              <w:t xml:space="preserve"> в адрес МФО оформляется в соответствии с Приложением №5.  </w:t>
            </w:r>
          </w:p>
        </w:tc>
      </w:tr>
      <w:tr w:rsidR="00153FD9" w:rsidRPr="00E6005A" w:rsidTr="00CF141B">
        <w:trPr>
          <w:trHeight w:val="371"/>
        </w:trPr>
        <w:tc>
          <w:tcPr>
            <w:tcW w:w="4991" w:type="dxa"/>
          </w:tcPr>
          <w:p w:rsidR="00153FD9" w:rsidRPr="00241575" w:rsidRDefault="00153FD9" w:rsidP="00CF141B">
            <w:pPr>
              <w:jc w:val="both"/>
              <w:rPr>
                <w:sz w:val="22"/>
                <w:szCs w:val="22"/>
                <w:lang w:val="kk-KZ" w:eastAsia="en-US"/>
              </w:rPr>
            </w:pPr>
            <w:r>
              <w:rPr>
                <w:sz w:val="22"/>
                <w:szCs w:val="22"/>
                <w:lang w:val="kk-KZ" w:eastAsia="en-US"/>
              </w:rPr>
              <w:t xml:space="preserve">4.7. </w:t>
            </w:r>
            <w:r w:rsidRPr="00241575">
              <w:rPr>
                <w:sz w:val="22"/>
                <w:szCs w:val="22"/>
                <w:lang w:val="kk-KZ" w:eastAsia="en-US"/>
              </w:rPr>
              <w:t>Микрокредиттің мерзімін ұзарту туралы өтінішті қарау рәсімі микрокредит беру</w:t>
            </w:r>
            <w:r>
              <w:rPr>
                <w:sz w:val="22"/>
                <w:szCs w:val="22"/>
                <w:lang w:val="kk-KZ" w:eastAsia="en-US"/>
              </w:rPr>
              <w:t xml:space="preserve"> туралы өтінішті қарау</w:t>
            </w:r>
            <w:r w:rsidRPr="00241575">
              <w:rPr>
                <w:sz w:val="22"/>
                <w:szCs w:val="22"/>
                <w:lang w:val="kk-KZ" w:eastAsia="en-US"/>
              </w:rPr>
              <w:t xml:space="preserve"> рәсімімен бірдей.</w:t>
            </w:r>
            <w:r>
              <w:rPr>
                <w:sz w:val="22"/>
                <w:szCs w:val="22"/>
                <w:lang w:val="kk-KZ" w:eastAsia="en-US"/>
              </w:rPr>
              <w:t xml:space="preserve"> Бұл кезде:</w:t>
            </w:r>
          </w:p>
          <w:p w:rsidR="00153FD9" w:rsidRPr="00241575" w:rsidRDefault="00153FD9" w:rsidP="00CF141B">
            <w:pPr>
              <w:jc w:val="both"/>
              <w:rPr>
                <w:sz w:val="22"/>
                <w:szCs w:val="22"/>
                <w:lang w:val="kk-KZ"/>
              </w:rPr>
            </w:pPr>
            <w:r w:rsidRPr="00241575">
              <w:rPr>
                <w:sz w:val="22"/>
                <w:szCs w:val="22"/>
                <w:lang w:val="kk-KZ"/>
              </w:rPr>
              <w:t>- қарыз алушының кредиттік тарихы оң болуы қажет;</w:t>
            </w:r>
          </w:p>
          <w:p w:rsidR="00153FD9" w:rsidRPr="00241575" w:rsidRDefault="00153FD9" w:rsidP="00CF141B">
            <w:pPr>
              <w:jc w:val="both"/>
              <w:rPr>
                <w:sz w:val="22"/>
                <w:szCs w:val="22"/>
                <w:lang w:val="kk-KZ"/>
              </w:rPr>
            </w:pPr>
            <w:r w:rsidRPr="00241575">
              <w:rPr>
                <w:sz w:val="22"/>
                <w:szCs w:val="22"/>
                <w:lang w:val="kk-KZ"/>
              </w:rPr>
              <w:t xml:space="preserve">- қарыз алушының төлем </w:t>
            </w:r>
            <w:r>
              <w:rPr>
                <w:sz w:val="22"/>
                <w:szCs w:val="22"/>
                <w:lang w:val="kk-KZ"/>
              </w:rPr>
              <w:t xml:space="preserve">жасауға </w:t>
            </w:r>
            <w:r w:rsidRPr="00241575">
              <w:rPr>
                <w:sz w:val="22"/>
                <w:szCs w:val="22"/>
                <w:lang w:val="kk-KZ"/>
              </w:rPr>
              <w:t>қабілет</w:t>
            </w:r>
            <w:r>
              <w:rPr>
                <w:sz w:val="22"/>
                <w:szCs w:val="22"/>
                <w:lang w:val="kk-KZ"/>
              </w:rPr>
              <w:t>тіліг</w:t>
            </w:r>
            <w:r w:rsidRPr="00241575">
              <w:rPr>
                <w:sz w:val="22"/>
                <w:szCs w:val="22"/>
                <w:lang w:val="kk-KZ"/>
              </w:rPr>
              <w:t>ін растайтын құжаттар болуы керек;</w:t>
            </w:r>
          </w:p>
          <w:p w:rsidR="00153FD9" w:rsidRDefault="00153FD9" w:rsidP="00CF141B">
            <w:pPr>
              <w:jc w:val="both"/>
              <w:rPr>
                <w:sz w:val="22"/>
                <w:szCs w:val="22"/>
                <w:lang w:val="kk-KZ" w:eastAsia="en-US"/>
              </w:rPr>
            </w:pPr>
            <w:r w:rsidRPr="00241575">
              <w:rPr>
                <w:sz w:val="22"/>
                <w:szCs w:val="22"/>
                <w:lang w:val="kk-KZ"/>
              </w:rPr>
              <w:t xml:space="preserve">- </w:t>
            </w:r>
            <w:r w:rsidRPr="002000E5">
              <w:rPr>
                <w:sz w:val="22"/>
                <w:szCs w:val="22"/>
                <w:lang w:val="kk-KZ"/>
              </w:rPr>
              <w:t>кепіл жылжымайтын мүлік болғанда, микрокредиттің жалпы сомасы тәуелсіз бағалаушының бағамы бойынша кепіл заты құнының 70%-нан аспауы керек</w:t>
            </w:r>
            <w:r>
              <w:rPr>
                <w:sz w:val="22"/>
                <w:szCs w:val="22"/>
                <w:lang w:val="kk-KZ"/>
              </w:rPr>
              <w:t>;</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4.7. Процедура рассмотрения заявления на продление срока </w:t>
            </w:r>
            <w:proofErr w:type="spellStart"/>
            <w:r w:rsidRPr="00E6005A">
              <w:rPr>
                <w:sz w:val="22"/>
                <w:szCs w:val="22"/>
                <w:lang w:eastAsia="en-US"/>
              </w:rPr>
              <w:t>микрокредита</w:t>
            </w:r>
            <w:proofErr w:type="spellEnd"/>
            <w:r w:rsidRPr="00E6005A">
              <w:rPr>
                <w:sz w:val="22"/>
                <w:szCs w:val="22"/>
                <w:lang w:eastAsia="en-US"/>
              </w:rPr>
              <w:t xml:space="preserve"> аналогичны процедуре рассмотрения предоставления </w:t>
            </w:r>
            <w:proofErr w:type="spellStart"/>
            <w:r w:rsidRPr="00E6005A">
              <w:rPr>
                <w:sz w:val="22"/>
                <w:szCs w:val="22"/>
                <w:lang w:eastAsia="en-US"/>
              </w:rPr>
              <w:t>микрокредита</w:t>
            </w:r>
            <w:proofErr w:type="spellEnd"/>
            <w:r w:rsidRPr="00E6005A">
              <w:rPr>
                <w:sz w:val="22"/>
                <w:szCs w:val="22"/>
                <w:lang w:eastAsia="en-US"/>
              </w:rPr>
              <w:t xml:space="preserve">, </w:t>
            </w:r>
            <w:proofErr w:type="gramStart"/>
            <w:r w:rsidRPr="00E6005A">
              <w:rPr>
                <w:sz w:val="22"/>
                <w:szCs w:val="22"/>
                <w:lang w:eastAsia="en-US"/>
              </w:rPr>
              <w:t>при</w:t>
            </w:r>
            <w:proofErr w:type="gramEnd"/>
            <w:r w:rsidRPr="00E6005A">
              <w:rPr>
                <w:sz w:val="22"/>
                <w:szCs w:val="22"/>
                <w:lang w:eastAsia="en-US"/>
              </w:rPr>
              <w:t xml:space="preserve">: </w:t>
            </w:r>
          </w:p>
          <w:p w:rsidR="00153FD9" w:rsidRPr="00E6005A" w:rsidRDefault="00153FD9" w:rsidP="00CF141B">
            <w:pPr>
              <w:jc w:val="both"/>
              <w:rPr>
                <w:sz w:val="22"/>
                <w:szCs w:val="22"/>
                <w:lang w:eastAsia="en-US"/>
              </w:rPr>
            </w:pPr>
            <w:r w:rsidRPr="00E6005A">
              <w:rPr>
                <w:sz w:val="22"/>
                <w:szCs w:val="22"/>
                <w:lang w:eastAsia="en-US"/>
              </w:rPr>
              <w:t>- Положительной кредитной истории</w:t>
            </w:r>
          </w:p>
          <w:p w:rsidR="00153FD9" w:rsidRPr="00E6005A" w:rsidRDefault="00153FD9" w:rsidP="00CF141B">
            <w:pPr>
              <w:jc w:val="both"/>
              <w:rPr>
                <w:sz w:val="22"/>
                <w:szCs w:val="22"/>
              </w:rPr>
            </w:pPr>
            <w:r w:rsidRPr="00E6005A">
              <w:rPr>
                <w:sz w:val="22"/>
                <w:szCs w:val="22"/>
                <w:lang w:eastAsia="en-US"/>
              </w:rPr>
              <w:t xml:space="preserve">- </w:t>
            </w:r>
            <w:r w:rsidRPr="00E6005A">
              <w:rPr>
                <w:sz w:val="22"/>
                <w:szCs w:val="22"/>
              </w:rPr>
              <w:t>наличия документов, подтверждающих платежеспособность Заемщика;</w:t>
            </w:r>
          </w:p>
          <w:p w:rsidR="00153FD9" w:rsidRPr="00E6005A" w:rsidRDefault="00153FD9" w:rsidP="00CF141B">
            <w:pPr>
              <w:jc w:val="both"/>
              <w:rPr>
                <w:sz w:val="22"/>
                <w:szCs w:val="22"/>
                <w:lang w:eastAsia="en-US"/>
              </w:rPr>
            </w:pPr>
            <w:r w:rsidRPr="00E6005A">
              <w:rPr>
                <w:sz w:val="22"/>
                <w:szCs w:val="22"/>
              </w:rPr>
              <w:t xml:space="preserve">- в случае общая сумма </w:t>
            </w:r>
            <w:proofErr w:type="spellStart"/>
            <w:r w:rsidRPr="00E6005A">
              <w:rPr>
                <w:sz w:val="22"/>
                <w:szCs w:val="22"/>
              </w:rPr>
              <w:t>микрокредита</w:t>
            </w:r>
            <w:proofErr w:type="spellEnd"/>
            <w:r w:rsidRPr="00E6005A">
              <w:rPr>
                <w:sz w:val="22"/>
                <w:szCs w:val="22"/>
              </w:rPr>
              <w:t xml:space="preserve"> не  превышает </w:t>
            </w:r>
            <w:r w:rsidRPr="00E6005A">
              <w:rPr>
                <w:b/>
                <w:sz w:val="22"/>
                <w:szCs w:val="22"/>
              </w:rPr>
              <w:t>70-</w:t>
            </w:r>
            <w:r w:rsidRPr="00E6005A">
              <w:rPr>
                <w:sz w:val="22"/>
                <w:szCs w:val="22"/>
              </w:rPr>
              <w:t>ти % от стоимости предмета залога согласно оценке независимого оценщика при недвижимом имуществе;</w:t>
            </w:r>
          </w:p>
        </w:tc>
      </w:tr>
      <w:tr w:rsidR="00153FD9" w:rsidRPr="00E6005A" w:rsidTr="00CF141B">
        <w:trPr>
          <w:trHeight w:val="371"/>
        </w:trPr>
        <w:tc>
          <w:tcPr>
            <w:tcW w:w="4991" w:type="dxa"/>
          </w:tcPr>
          <w:p w:rsidR="00153FD9" w:rsidRPr="002000E5" w:rsidRDefault="00153FD9" w:rsidP="00CF141B">
            <w:pPr>
              <w:jc w:val="both"/>
              <w:rPr>
                <w:sz w:val="22"/>
                <w:szCs w:val="22"/>
                <w:lang w:val="kk-KZ" w:eastAsia="en-US"/>
              </w:rPr>
            </w:pPr>
            <w:r>
              <w:rPr>
                <w:sz w:val="22"/>
                <w:szCs w:val="22"/>
                <w:lang w:val="kk-KZ" w:eastAsia="en-US"/>
              </w:rPr>
              <w:t>4.8.</w:t>
            </w:r>
            <w:r w:rsidRPr="002000E5">
              <w:rPr>
                <w:sz w:val="22"/>
                <w:szCs w:val="22"/>
                <w:lang w:val="kk-KZ" w:eastAsia="en-US"/>
              </w:rPr>
              <w:t xml:space="preserve"> Микрокредит беру туралы шарттың </w:t>
            </w:r>
            <w:r>
              <w:rPr>
                <w:sz w:val="22"/>
                <w:szCs w:val="22"/>
                <w:lang w:val="kk-KZ" w:eastAsia="en-US"/>
              </w:rPr>
              <w:t>талаптарын</w:t>
            </w:r>
            <w:r w:rsidRPr="002000E5">
              <w:rPr>
                <w:sz w:val="22"/>
                <w:szCs w:val="22"/>
                <w:lang w:val="kk-KZ" w:eastAsia="en-US"/>
              </w:rPr>
              <w:t xml:space="preserve"> қосымша келісім жасау арқылы тек Тараптардың жазбаша келісімімен ғана өзгертуге немесе толықтыруға болады.</w:t>
            </w:r>
          </w:p>
          <w:p w:rsidR="00153FD9" w:rsidRPr="00241575" w:rsidRDefault="00153FD9" w:rsidP="00CF141B">
            <w:pPr>
              <w:jc w:val="both"/>
              <w:rPr>
                <w:sz w:val="22"/>
                <w:szCs w:val="22"/>
                <w:lang w:val="kk-KZ" w:eastAsia="en-US"/>
              </w:rPr>
            </w:pP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eastAsia="en-US"/>
              </w:rPr>
              <w:t xml:space="preserve">4.8. Условия договора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могут быть изменены или дополнены только с согласия Сторон в письменном виде, путем подписания </w:t>
            </w:r>
          </w:p>
          <w:p w:rsidR="00153FD9" w:rsidRPr="00E6005A" w:rsidRDefault="00153FD9" w:rsidP="00CF141B">
            <w:pPr>
              <w:tabs>
                <w:tab w:val="num" w:pos="792"/>
              </w:tabs>
              <w:jc w:val="both"/>
              <w:rPr>
                <w:sz w:val="22"/>
                <w:szCs w:val="22"/>
                <w:lang w:eastAsia="en-US"/>
              </w:rPr>
            </w:pPr>
            <w:r w:rsidRPr="00E6005A">
              <w:rPr>
                <w:sz w:val="22"/>
                <w:szCs w:val="22"/>
                <w:lang w:eastAsia="en-US"/>
              </w:rPr>
              <w:t>дополнительного соглашения.</w:t>
            </w:r>
          </w:p>
        </w:tc>
      </w:tr>
      <w:tr w:rsidR="00153FD9" w:rsidRPr="00E6005A" w:rsidTr="00CF141B">
        <w:trPr>
          <w:trHeight w:val="371"/>
        </w:trPr>
        <w:tc>
          <w:tcPr>
            <w:tcW w:w="4991" w:type="dxa"/>
          </w:tcPr>
          <w:p w:rsidR="00153FD9" w:rsidRDefault="00153FD9" w:rsidP="00CF141B">
            <w:pPr>
              <w:jc w:val="both"/>
              <w:rPr>
                <w:sz w:val="22"/>
                <w:szCs w:val="22"/>
                <w:lang w:val="kk-KZ" w:eastAsia="en-US"/>
              </w:rPr>
            </w:pPr>
            <w:r>
              <w:rPr>
                <w:sz w:val="22"/>
                <w:szCs w:val="22"/>
                <w:lang w:val="kk-KZ" w:eastAsia="en-US"/>
              </w:rPr>
              <w:t>4.9.</w:t>
            </w:r>
            <w:r w:rsidRPr="002000E5">
              <w:rPr>
                <w:sz w:val="22"/>
                <w:szCs w:val="22"/>
                <w:lang w:val="kk-KZ" w:eastAsia="en-US"/>
              </w:rPr>
              <w:t xml:space="preserve"> Несиелік берешек толық өтелгеннен кейін </w:t>
            </w:r>
            <w:r>
              <w:rPr>
                <w:sz w:val="22"/>
                <w:szCs w:val="22"/>
                <w:lang w:val="kk-KZ" w:eastAsia="en-US"/>
              </w:rPr>
              <w:t>МҚҰ</w:t>
            </w:r>
            <w:r w:rsidRPr="002000E5">
              <w:rPr>
                <w:sz w:val="22"/>
                <w:szCs w:val="22"/>
                <w:lang w:val="kk-KZ" w:eastAsia="en-US"/>
              </w:rPr>
              <w:t xml:space="preserve"> Қарыз алушы/Кепіл беруші тұлғасын куәландыратын құжаттардың түпнұсқаларын көрсеткен кезде</w:t>
            </w:r>
            <w:r>
              <w:rPr>
                <w:sz w:val="22"/>
                <w:szCs w:val="22"/>
                <w:lang w:val="kk-KZ" w:eastAsia="en-US"/>
              </w:rPr>
              <w:t>,</w:t>
            </w:r>
            <w:r w:rsidRPr="002000E5">
              <w:rPr>
                <w:sz w:val="22"/>
                <w:szCs w:val="22"/>
                <w:lang w:val="kk-KZ" w:eastAsia="en-US"/>
              </w:rPr>
              <w:t xml:space="preserve"> кепіл затына меншік құқығын белгілейтін және оны куәландыратын құжаттардың түпнұсқаларын Қарыз алушыға/Кепіл берушіге заңда белгіленген тәртіппен ресімделген жүктемені алып тастау туралы жазбаша өтініш және сенімхат берілген сәттен бастап үш жұмыс күні ішінде қайтаруға міндетті.</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eastAsia="en-US"/>
              </w:rPr>
              <w:t xml:space="preserve">4.9. МФО обязано возвратить оригиналы правоустанавливающих и </w:t>
            </w:r>
            <w:proofErr w:type="spellStart"/>
            <w:r w:rsidRPr="00E6005A">
              <w:rPr>
                <w:sz w:val="22"/>
                <w:szCs w:val="22"/>
                <w:lang w:eastAsia="en-US"/>
              </w:rPr>
              <w:t>правоудостоверяющих</w:t>
            </w:r>
            <w:proofErr w:type="spellEnd"/>
            <w:r w:rsidRPr="00E6005A">
              <w:rPr>
                <w:sz w:val="22"/>
                <w:szCs w:val="22"/>
                <w:lang w:eastAsia="en-US"/>
              </w:rPr>
              <w:t xml:space="preserve"> документов на предмет залога Заемщику/Залогодателю лично при предъявлении оригинала удостоверяющих личность документов Заемщика/Залогодателя в течени</w:t>
            </w:r>
            <w:proofErr w:type="gramStart"/>
            <w:r w:rsidRPr="00E6005A">
              <w:rPr>
                <w:sz w:val="22"/>
                <w:szCs w:val="22"/>
                <w:lang w:eastAsia="en-US"/>
              </w:rPr>
              <w:t>и</w:t>
            </w:r>
            <w:proofErr w:type="gramEnd"/>
            <w:r w:rsidRPr="00E6005A">
              <w:rPr>
                <w:sz w:val="22"/>
                <w:szCs w:val="22"/>
                <w:lang w:eastAsia="en-US"/>
              </w:rPr>
              <w:t xml:space="preserve"> трех рабочих дней с предоставлением письменного заявления о снятии ограничения и доверенности оформленных в установленном законом порядке после полного погашения ссудной задолженности.</w:t>
            </w:r>
          </w:p>
        </w:tc>
      </w:tr>
      <w:tr w:rsidR="00153FD9" w:rsidRPr="00E6005A" w:rsidTr="00CF141B">
        <w:trPr>
          <w:trHeight w:val="371"/>
        </w:trPr>
        <w:tc>
          <w:tcPr>
            <w:tcW w:w="4991" w:type="dxa"/>
          </w:tcPr>
          <w:p w:rsidR="00153FD9" w:rsidRPr="00DB1F9E" w:rsidRDefault="00153FD9" w:rsidP="00CF141B">
            <w:pPr>
              <w:jc w:val="both"/>
              <w:rPr>
                <w:b/>
                <w:sz w:val="22"/>
                <w:szCs w:val="22"/>
                <w:lang w:val="kk-KZ"/>
              </w:rPr>
            </w:pPr>
            <w:r w:rsidRPr="002000E5">
              <w:rPr>
                <w:b/>
                <w:sz w:val="22"/>
                <w:szCs w:val="22"/>
                <w:lang w:val="kk-KZ"/>
              </w:rPr>
              <w:t xml:space="preserve">5. </w:t>
            </w:r>
            <w:r w:rsidRPr="002000E5">
              <w:rPr>
                <w:b/>
                <w:color w:val="000000"/>
                <w:sz w:val="22"/>
                <w:szCs w:val="22"/>
                <w:shd w:val="clear" w:color="auto" w:fill="FFFFFF"/>
                <w:lang w:val="kk-KZ"/>
              </w:rPr>
              <w:t>Берiлетiн микрокредиттер бойынша сыйақы мөлшерлемелерінің шектi шамалары</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b/>
                <w:sz w:val="22"/>
                <w:szCs w:val="22"/>
                <w:lang w:eastAsia="en-US"/>
              </w:rPr>
            </w:pPr>
            <w:r w:rsidRPr="00E6005A">
              <w:rPr>
                <w:b/>
                <w:sz w:val="22"/>
                <w:szCs w:val="22"/>
                <w:lang w:eastAsia="en-US"/>
              </w:rPr>
              <w:t xml:space="preserve">5. Предельные величины ставок вознаграждения по </w:t>
            </w:r>
            <w:proofErr w:type="gramStart"/>
            <w:r w:rsidRPr="00E6005A">
              <w:rPr>
                <w:b/>
                <w:sz w:val="22"/>
                <w:szCs w:val="22"/>
                <w:lang w:eastAsia="en-US"/>
              </w:rPr>
              <w:t>предоставляемым</w:t>
            </w:r>
            <w:proofErr w:type="gramEnd"/>
            <w:r w:rsidRPr="00E6005A">
              <w:rPr>
                <w:b/>
                <w:sz w:val="22"/>
                <w:szCs w:val="22"/>
                <w:lang w:eastAsia="en-US"/>
              </w:rPr>
              <w:t xml:space="preserve"> </w:t>
            </w:r>
            <w:proofErr w:type="spellStart"/>
            <w:r w:rsidRPr="00E6005A">
              <w:rPr>
                <w:b/>
                <w:sz w:val="22"/>
                <w:szCs w:val="22"/>
                <w:lang w:eastAsia="en-US"/>
              </w:rPr>
              <w:t>микрокредитам</w:t>
            </w:r>
            <w:proofErr w:type="spellEnd"/>
          </w:p>
        </w:tc>
      </w:tr>
      <w:tr w:rsidR="00153FD9" w:rsidRPr="00E6005A" w:rsidTr="00CF141B">
        <w:trPr>
          <w:trHeight w:val="371"/>
        </w:trPr>
        <w:tc>
          <w:tcPr>
            <w:tcW w:w="4991" w:type="dxa"/>
          </w:tcPr>
          <w:p w:rsidR="00153FD9" w:rsidRPr="002000E5" w:rsidRDefault="00153FD9" w:rsidP="00CF141B">
            <w:pPr>
              <w:jc w:val="both"/>
              <w:rPr>
                <w:b/>
                <w:sz w:val="22"/>
                <w:szCs w:val="22"/>
                <w:lang w:val="kk-KZ" w:eastAsia="en-US"/>
              </w:rPr>
            </w:pPr>
            <w:r w:rsidRPr="002000E5">
              <w:rPr>
                <w:sz w:val="22"/>
                <w:szCs w:val="22"/>
                <w:lang w:val="kk-KZ"/>
              </w:rPr>
              <w:lastRenderedPageBreak/>
              <w:t>5.1.</w:t>
            </w:r>
            <w:r w:rsidRPr="002000E5">
              <w:rPr>
                <w:sz w:val="22"/>
                <w:szCs w:val="22"/>
                <w:lang w:val="kk-KZ" w:eastAsia="en-US"/>
              </w:rPr>
              <w:t xml:space="preserve"> Берілетін микрокредит бойынша сыйақы</w:t>
            </w:r>
            <w:r>
              <w:rPr>
                <w:sz w:val="22"/>
                <w:szCs w:val="22"/>
                <w:lang w:val="kk-KZ" w:eastAsia="en-US"/>
              </w:rPr>
              <w:t>ның жылдық тиімді</w:t>
            </w:r>
            <w:r w:rsidRPr="002000E5">
              <w:rPr>
                <w:sz w:val="22"/>
                <w:szCs w:val="22"/>
                <w:lang w:val="kk-KZ" w:eastAsia="en-US"/>
              </w:rPr>
              <w:t xml:space="preserve"> мөлшер</w:t>
            </w:r>
            <w:r>
              <w:rPr>
                <w:sz w:val="22"/>
                <w:szCs w:val="22"/>
                <w:lang w:val="kk-KZ" w:eastAsia="en-US"/>
              </w:rPr>
              <w:t>лемесінің мөлшер</w:t>
            </w:r>
            <w:r w:rsidRPr="002000E5">
              <w:rPr>
                <w:sz w:val="22"/>
                <w:szCs w:val="22"/>
                <w:lang w:val="kk-KZ" w:eastAsia="en-US"/>
              </w:rPr>
              <w:t>і</w:t>
            </w:r>
            <w:r>
              <w:rPr>
                <w:sz w:val="22"/>
                <w:szCs w:val="22"/>
                <w:lang w:val="kk-KZ" w:eastAsia="en-US"/>
              </w:rPr>
              <w:t xml:space="preserve"> уәкілетті орган 56,0 пайыз мөлшерінде белгілеген шекті шамадан аспауы тиіс.  </w:t>
            </w:r>
            <w:r w:rsidRPr="002000E5">
              <w:rPr>
                <w:sz w:val="22"/>
                <w:szCs w:val="22"/>
                <w:lang w:val="kk-KZ" w:eastAsia="en-US"/>
              </w:rPr>
              <w:t xml:space="preserve">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eastAsia="en-US"/>
              </w:rPr>
              <w:t xml:space="preserve">5.1. Размер годовой эффективной ставки вознаграждения по </w:t>
            </w:r>
            <w:proofErr w:type="spellStart"/>
            <w:r w:rsidRPr="00E6005A">
              <w:rPr>
                <w:sz w:val="22"/>
                <w:szCs w:val="22"/>
                <w:lang w:eastAsia="en-US"/>
              </w:rPr>
              <w:t>микрокредиту</w:t>
            </w:r>
            <w:proofErr w:type="spellEnd"/>
            <w:r w:rsidRPr="00E6005A">
              <w:rPr>
                <w:sz w:val="22"/>
                <w:szCs w:val="22"/>
                <w:lang w:eastAsia="en-US"/>
              </w:rPr>
              <w:t xml:space="preserve"> не должен превышать предельный размер 56,0 процентов, установленных уполномоченным органом. </w:t>
            </w:r>
          </w:p>
        </w:tc>
      </w:tr>
      <w:tr w:rsidR="00153FD9" w:rsidRPr="00E6005A" w:rsidTr="00CF141B">
        <w:trPr>
          <w:trHeight w:val="371"/>
        </w:trPr>
        <w:tc>
          <w:tcPr>
            <w:tcW w:w="4991" w:type="dxa"/>
          </w:tcPr>
          <w:p w:rsidR="00153FD9" w:rsidRPr="002000E5" w:rsidRDefault="00153FD9" w:rsidP="00CF141B">
            <w:pPr>
              <w:jc w:val="both"/>
              <w:rPr>
                <w:sz w:val="22"/>
                <w:szCs w:val="22"/>
                <w:lang w:val="kk-KZ"/>
              </w:rPr>
            </w:pPr>
            <w:r>
              <w:rPr>
                <w:sz w:val="22"/>
                <w:szCs w:val="22"/>
                <w:lang w:val="kk-KZ"/>
              </w:rPr>
              <w:t xml:space="preserve">5.2. </w:t>
            </w:r>
            <w:r w:rsidRPr="00183AD7">
              <w:rPr>
                <w:sz w:val="22"/>
                <w:szCs w:val="22"/>
                <w:lang w:val="kk-KZ" w:eastAsia="en-US"/>
              </w:rPr>
              <w:t>Жеке тұлғаға берілген тұрғынжай және (немесе) тұрғынжай орналасқан жер учаскесі болып табылатын жылжымайтын мүлік ипотекасымен қамтамасыз етілген микрокредит беру немесе жеке тұлғаға берілген тұрғынжай және (немесе) тұрғынжай орналасқан жер учаскесі болып табылатын жылжымайтын мүлік ипотекасымен қамтамасыз етілген микрокредитті өтеу мақсатында жаңа микрокредит беру туралы шартты орындау талаптарын өзгерту кезінде, мерзімі өткен сыйақыны, тұрақсыздық айыбын (айыппұлды, өсімпұлды) негізгі борыш сомасына капиталдандыруға (жинақтап қосуға) жол берілмейді.</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b/>
                <w:sz w:val="22"/>
                <w:szCs w:val="22"/>
                <w:lang w:eastAsia="en-US"/>
              </w:rPr>
            </w:pPr>
            <w:r w:rsidRPr="00E6005A">
              <w:rPr>
                <w:sz w:val="22"/>
                <w:szCs w:val="22"/>
                <w:lang w:eastAsia="en-US"/>
              </w:rPr>
              <w:t>5.2. </w:t>
            </w:r>
            <w:proofErr w:type="gramStart"/>
            <w:r w:rsidRPr="00E6005A">
              <w:rPr>
                <w:sz w:val="22"/>
                <w:szCs w:val="22"/>
                <w:lang w:eastAsia="en-US"/>
              </w:rPr>
              <w:t>Н</w:t>
            </w:r>
            <w:r w:rsidRPr="00E6005A">
              <w:rPr>
                <w:rStyle w:val="s0"/>
                <w:color w:val="auto"/>
                <w:sz w:val="22"/>
                <w:szCs w:val="22"/>
              </w:rPr>
              <w:t xml:space="preserve">е допускается капитализация (суммирование) просроченного вознаграждения, неустойки (штрафа, пени) к сумме основного долга при изменении условий исполнения договора о предоставлении </w:t>
            </w:r>
            <w:proofErr w:type="spellStart"/>
            <w:r w:rsidRPr="00E6005A">
              <w:rPr>
                <w:rStyle w:val="s0"/>
                <w:color w:val="auto"/>
                <w:sz w:val="22"/>
                <w:szCs w:val="22"/>
              </w:rPr>
              <w:t>микрокредита</w:t>
            </w:r>
            <w:proofErr w:type="spellEnd"/>
            <w:r w:rsidRPr="00E6005A">
              <w:rPr>
                <w:rStyle w:val="s0"/>
                <w:color w:val="auto"/>
                <w:sz w:val="22"/>
                <w:szCs w:val="22"/>
              </w:rPr>
              <w:t xml:space="preserve">,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или выдаче нового </w:t>
            </w:r>
            <w:proofErr w:type="spellStart"/>
            <w:r w:rsidRPr="00E6005A">
              <w:rPr>
                <w:rStyle w:val="s0"/>
                <w:color w:val="auto"/>
                <w:sz w:val="22"/>
                <w:szCs w:val="22"/>
              </w:rPr>
              <w:t>микрокредита</w:t>
            </w:r>
            <w:proofErr w:type="spellEnd"/>
            <w:r w:rsidRPr="00E6005A">
              <w:rPr>
                <w:rStyle w:val="s0"/>
                <w:color w:val="auto"/>
                <w:sz w:val="22"/>
                <w:szCs w:val="22"/>
              </w:rPr>
              <w:t xml:space="preserve"> в целях погашения </w:t>
            </w:r>
            <w:proofErr w:type="spellStart"/>
            <w:r w:rsidRPr="00E6005A">
              <w:rPr>
                <w:rStyle w:val="s0"/>
                <w:color w:val="auto"/>
                <w:sz w:val="22"/>
                <w:szCs w:val="22"/>
              </w:rPr>
              <w:t>микрокредита</w:t>
            </w:r>
            <w:proofErr w:type="spellEnd"/>
            <w:r w:rsidRPr="00E6005A">
              <w:rPr>
                <w:rStyle w:val="s0"/>
                <w:color w:val="auto"/>
                <w:sz w:val="22"/>
                <w:szCs w:val="22"/>
              </w:rPr>
              <w:t>, обеспеченного ипотекой недвижимого имущества, являющегося жилищем и (или) земельным участком с расположенным на</w:t>
            </w:r>
            <w:proofErr w:type="gramEnd"/>
            <w:r w:rsidRPr="00E6005A">
              <w:rPr>
                <w:rStyle w:val="s0"/>
                <w:color w:val="auto"/>
                <w:sz w:val="22"/>
                <w:szCs w:val="22"/>
              </w:rPr>
              <w:t xml:space="preserve"> нем жилищем, </w:t>
            </w:r>
            <w:proofErr w:type="gramStart"/>
            <w:r w:rsidRPr="00E6005A">
              <w:rPr>
                <w:rStyle w:val="s0"/>
                <w:color w:val="auto"/>
                <w:sz w:val="22"/>
                <w:szCs w:val="22"/>
              </w:rPr>
              <w:t>выданного</w:t>
            </w:r>
            <w:proofErr w:type="gramEnd"/>
            <w:r w:rsidRPr="00E6005A">
              <w:rPr>
                <w:rStyle w:val="s0"/>
                <w:color w:val="auto"/>
                <w:sz w:val="22"/>
                <w:szCs w:val="22"/>
              </w:rPr>
              <w:t xml:space="preserve"> физическому лицу.</w:t>
            </w:r>
          </w:p>
        </w:tc>
      </w:tr>
      <w:tr w:rsidR="00153FD9" w:rsidRPr="00E6005A" w:rsidTr="00CF141B">
        <w:trPr>
          <w:trHeight w:val="371"/>
        </w:trPr>
        <w:tc>
          <w:tcPr>
            <w:tcW w:w="4991" w:type="dxa"/>
          </w:tcPr>
          <w:p w:rsidR="00153FD9" w:rsidRPr="002000E5" w:rsidRDefault="00153FD9" w:rsidP="00CF141B">
            <w:pPr>
              <w:jc w:val="both"/>
              <w:rPr>
                <w:sz w:val="22"/>
                <w:szCs w:val="22"/>
                <w:lang w:val="kk-KZ"/>
              </w:rPr>
            </w:pPr>
            <w:r>
              <w:rPr>
                <w:sz w:val="22"/>
                <w:szCs w:val="22"/>
                <w:lang w:val="kk-KZ"/>
              </w:rPr>
              <w:t xml:space="preserve">5.3. Микрокредит беру туралы шарттың талаптары бойынша микрокредитті толық өтеген кезде, Қарыз алушы осы Ережелердің 4-қосымшасында көзделген үлгіге сәйкес ресімделген өтінішті береді.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eastAsia="en-US"/>
              </w:rPr>
              <w:t xml:space="preserve">5.3. При полном  погашении </w:t>
            </w:r>
            <w:proofErr w:type="spellStart"/>
            <w:r w:rsidRPr="00E6005A">
              <w:rPr>
                <w:sz w:val="22"/>
                <w:szCs w:val="22"/>
                <w:lang w:eastAsia="en-US"/>
              </w:rPr>
              <w:t>микрокредита</w:t>
            </w:r>
            <w:proofErr w:type="spellEnd"/>
            <w:r w:rsidRPr="00E6005A">
              <w:rPr>
                <w:sz w:val="22"/>
                <w:szCs w:val="22"/>
                <w:lang w:eastAsia="en-US"/>
              </w:rPr>
              <w:t xml:space="preserve"> по условиям Договора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Заемщиком предоставляется заявление, оформленное </w:t>
            </w:r>
            <w:proofErr w:type="gramStart"/>
            <w:r w:rsidRPr="00E6005A">
              <w:rPr>
                <w:sz w:val="22"/>
                <w:szCs w:val="22"/>
                <w:lang w:eastAsia="en-US"/>
              </w:rPr>
              <w:t>согласно образца</w:t>
            </w:r>
            <w:proofErr w:type="gramEnd"/>
            <w:r w:rsidRPr="00E6005A">
              <w:rPr>
                <w:sz w:val="22"/>
                <w:szCs w:val="22"/>
                <w:lang w:eastAsia="en-US"/>
              </w:rPr>
              <w:t>, предусмотренного в Приложении №4 к настоящим Правилам.</w:t>
            </w:r>
          </w:p>
        </w:tc>
      </w:tr>
      <w:tr w:rsidR="00153FD9" w:rsidRPr="00E6005A" w:rsidTr="00CF141B">
        <w:trPr>
          <w:trHeight w:val="371"/>
        </w:trPr>
        <w:tc>
          <w:tcPr>
            <w:tcW w:w="4991" w:type="dxa"/>
          </w:tcPr>
          <w:p w:rsidR="00153FD9" w:rsidRPr="002000E5" w:rsidRDefault="00153FD9" w:rsidP="00CF141B">
            <w:pPr>
              <w:jc w:val="both"/>
              <w:rPr>
                <w:sz w:val="22"/>
                <w:szCs w:val="22"/>
                <w:lang w:val="kk-KZ" w:eastAsia="en-US"/>
              </w:rPr>
            </w:pPr>
            <w:r>
              <w:rPr>
                <w:sz w:val="22"/>
                <w:szCs w:val="22"/>
                <w:lang w:val="kk-KZ" w:eastAsia="en-US"/>
              </w:rPr>
              <w:t xml:space="preserve">5.4. </w:t>
            </w:r>
            <w:r w:rsidRPr="002000E5">
              <w:rPr>
                <w:sz w:val="22"/>
                <w:szCs w:val="22"/>
                <w:lang w:val="kk-KZ" w:eastAsia="en-US"/>
              </w:rPr>
              <w:t>Сыйақы мөлшерлемесінің мөлшерін өзгерту Кредит комитетінің ерекше құзыры болып табылады</w:t>
            </w:r>
            <w:r>
              <w:rPr>
                <w:sz w:val="22"/>
                <w:szCs w:val="22"/>
                <w:lang w:val="kk-KZ" w:eastAsia="en-US"/>
              </w:rPr>
              <w:t xml:space="preserve"> (7-қосымша)</w:t>
            </w:r>
            <w:r w:rsidRPr="002000E5">
              <w:rPr>
                <w:sz w:val="22"/>
                <w:szCs w:val="22"/>
                <w:lang w:val="kk-KZ" w:eastAsia="en-US"/>
              </w:rPr>
              <w:t xml:space="preserve">.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eastAsia="en-US"/>
              </w:rPr>
              <w:t>5.4. Изменение размера ставки вознаграждения является исключительной компетенцией Кредитного комитета</w:t>
            </w:r>
            <w:r w:rsidRPr="00E6005A">
              <w:rPr>
                <w:sz w:val="22"/>
                <w:szCs w:val="22"/>
                <w:lang w:val="kk-KZ" w:eastAsia="en-US"/>
              </w:rPr>
              <w:t xml:space="preserve"> </w:t>
            </w:r>
            <w:r w:rsidRPr="00E6005A">
              <w:rPr>
                <w:sz w:val="22"/>
                <w:szCs w:val="22"/>
                <w:lang w:eastAsia="en-US"/>
              </w:rPr>
              <w:t>(Приложение №7).</w:t>
            </w:r>
          </w:p>
        </w:tc>
      </w:tr>
      <w:tr w:rsidR="00153FD9" w:rsidRPr="00DB1F9E" w:rsidTr="00CF141B">
        <w:trPr>
          <w:trHeight w:val="371"/>
        </w:trPr>
        <w:tc>
          <w:tcPr>
            <w:tcW w:w="4991" w:type="dxa"/>
          </w:tcPr>
          <w:p w:rsidR="00153FD9" w:rsidRPr="00DB1F9E" w:rsidRDefault="00153FD9" w:rsidP="00CF141B">
            <w:pPr>
              <w:jc w:val="both"/>
              <w:rPr>
                <w:b/>
                <w:color w:val="000000"/>
                <w:sz w:val="22"/>
                <w:szCs w:val="22"/>
                <w:lang w:val="kk-KZ" w:eastAsia="en-US"/>
              </w:rPr>
            </w:pPr>
            <w:r w:rsidRPr="002000E5">
              <w:rPr>
                <w:b/>
                <w:color w:val="000000"/>
                <w:sz w:val="22"/>
                <w:szCs w:val="22"/>
                <w:lang w:val="kk-KZ" w:eastAsia="en-US"/>
              </w:rPr>
              <w:t xml:space="preserve">6. </w:t>
            </w:r>
            <w:r w:rsidRPr="002000E5">
              <w:rPr>
                <w:b/>
                <w:color w:val="000000"/>
                <w:sz w:val="22"/>
                <w:szCs w:val="22"/>
                <w:shd w:val="clear" w:color="auto" w:fill="FFFFFF"/>
                <w:lang w:val="kk-KZ"/>
              </w:rPr>
              <w:t>Берiлген микрокредиттер бойынша сыйақы төлеу тәртiбі</w:t>
            </w:r>
          </w:p>
        </w:tc>
        <w:tc>
          <w:tcPr>
            <w:tcW w:w="284" w:type="dxa"/>
          </w:tcPr>
          <w:p w:rsidR="00153FD9" w:rsidRPr="00EB035B" w:rsidRDefault="00153FD9" w:rsidP="00CF141B">
            <w:pPr>
              <w:pStyle w:val="1"/>
              <w:rPr>
                <w:sz w:val="22"/>
                <w:szCs w:val="22"/>
                <w:lang w:val="kk-KZ"/>
              </w:rPr>
            </w:pPr>
          </w:p>
        </w:tc>
        <w:tc>
          <w:tcPr>
            <w:tcW w:w="4961" w:type="dxa"/>
          </w:tcPr>
          <w:p w:rsidR="00153FD9" w:rsidRPr="00DB1F9E" w:rsidRDefault="00153FD9" w:rsidP="00CF141B">
            <w:pPr>
              <w:jc w:val="both"/>
              <w:rPr>
                <w:b/>
                <w:color w:val="000000"/>
                <w:sz w:val="22"/>
                <w:szCs w:val="22"/>
                <w:lang w:eastAsia="en-US"/>
              </w:rPr>
            </w:pPr>
            <w:r w:rsidRPr="00671AAE">
              <w:rPr>
                <w:b/>
                <w:color w:val="000000"/>
                <w:sz w:val="22"/>
                <w:szCs w:val="22"/>
                <w:lang w:eastAsia="en-US"/>
              </w:rPr>
              <w:t>6</w:t>
            </w:r>
            <w:r w:rsidRPr="00671AAE">
              <w:rPr>
                <w:color w:val="000000"/>
                <w:sz w:val="22"/>
                <w:szCs w:val="22"/>
                <w:lang w:eastAsia="en-US"/>
              </w:rPr>
              <w:t xml:space="preserve">. </w:t>
            </w:r>
            <w:r w:rsidRPr="00671AAE">
              <w:rPr>
                <w:b/>
                <w:color w:val="000000"/>
                <w:sz w:val="22"/>
                <w:szCs w:val="22"/>
                <w:lang w:eastAsia="en-US"/>
              </w:rPr>
              <w:t>Порядок выплаты вознаграждения п</w:t>
            </w:r>
            <w:r>
              <w:rPr>
                <w:b/>
                <w:color w:val="000000"/>
                <w:sz w:val="22"/>
                <w:szCs w:val="22"/>
                <w:lang w:eastAsia="en-US"/>
              </w:rPr>
              <w:t xml:space="preserve">о </w:t>
            </w:r>
            <w:proofErr w:type="gramStart"/>
            <w:r>
              <w:rPr>
                <w:b/>
                <w:color w:val="000000"/>
                <w:sz w:val="22"/>
                <w:szCs w:val="22"/>
                <w:lang w:eastAsia="en-US"/>
              </w:rPr>
              <w:t>предоставленным</w:t>
            </w:r>
            <w:proofErr w:type="gramEnd"/>
            <w:r>
              <w:rPr>
                <w:b/>
                <w:color w:val="000000"/>
                <w:sz w:val="22"/>
                <w:szCs w:val="22"/>
                <w:lang w:eastAsia="en-US"/>
              </w:rPr>
              <w:t xml:space="preserve"> </w:t>
            </w:r>
            <w:proofErr w:type="spellStart"/>
            <w:r>
              <w:rPr>
                <w:b/>
                <w:color w:val="000000"/>
                <w:sz w:val="22"/>
                <w:szCs w:val="22"/>
                <w:lang w:eastAsia="en-US"/>
              </w:rPr>
              <w:t>микрокредитам</w:t>
            </w:r>
            <w:proofErr w:type="spellEnd"/>
          </w:p>
        </w:tc>
      </w:tr>
      <w:tr w:rsidR="00153FD9" w:rsidRPr="00DB1F9E" w:rsidTr="00CF141B">
        <w:trPr>
          <w:trHeight w:val="371"/>
        </w:trPr>
        <w:tc>
          <w:tcPr>
            <w:tcW w:w="4991" w:type="dxa"/>
          </w:tcPr>
          <w:p w:rsidR="00153FD9" w:rsidRPr="002000E5" w:rsidRDefault="00153FD9" w:rsidP="00CF141B">
            <w:pPr>
              <w:jc w:val="both"/>
              <w:rPr>
                <w:sz w:val="22"/>
                <w:szCs w:val="22"/>
                <w:lang w:val="kk-KZ" w:eastAsia="en-US"/>
              </w:rPr>
            </w:pPr>
            <w:r w:rsidRPr="00A93C1D">
              <w:rPr>
                <w:sz w:val="22"/>
                <w:szCs w:val="22"/>
                <w:lang w:val="kk-KZ" w:eastAsia="en-US"/>
              </w:rPr>
              <w:t>6.1.</w:t>
            </w:r>
            <w:r>
              <w:rPr>
                <w:sz w:val="22"/>
                <w:szCs w:val="22"/>
                <w:lang w:val="kk-KZ" w:eastAsia="en-US"/>
              </w:rPr>
              <w:t xml:space="preserve"> </w:t>
            </w:r>
            <w:r w:rsidRPr="00A93C1D">
              <w:rPr>
                <w:sz w:val="22"/>
                <w:szCs w:val="22"/>
                <w:lang w:val="kk-KZ" w:eastAsia="en-US"/>
              </w:rPr>
              <w:t>Негізгі борышты және ол бойынша есептелген сыйақыны өтеу Микрокредит беру туралы шартты ресімдеген кезде жасал</w:t>
            </w:r>
            <w:r>
              <w:rPr>
                <w:sz w:val="22"/>
                <w:szCs w:val="22"/>
                <w:lang w:val="kk-KZ" w:eastAsia="en-US"/>
              </w:rPr>
              <w:t>ып, қол қойылатын</w:t>
            </w:r>
            <w:r w:rsidRPr="00A93C1D">
              <w:rPr>
                <w:sz w:val="22"/>
                <w:szCs w:val="22"/>
                <w:lang w:val="kk-KZ" w:eastAsia="en-US"/>
              </w:rPr>
              <w:t xml:space="preserve"> және оның ажырамас бөлігі болып табылатын  </w:t>
            </w:r>
            <w:r>
              <w:rPr>
                <w:sz w:val="22"/>
                <w:szCs w:val="22"/>
                <w:lang w:val="kk-KZ" w:eastAsia="en-US"/>
              </w:rPr>
              <w:t>микрокредитті өтеу</w:t>
            </w:r>
            <w:r w:rsidRPr="00A93C1D">
              <w:rPr>
                <w:sz w:val="22"/>
                <w:szCs w:val="22"/>
                <w:lang w:val="kk-KZ" w:eastAsia="en-US"/>
              </w:rPr>
              <w:t xml:space="preserve"> кестесінде көрсет</w:t>
            </w:r>
            <w:r>
              <w:rPr>
                <w:sz w:val="22"/>
                <w:szCs w:val="22"/>
                <w:lang w:val="kk-KZ" w:eastAsia="en-US"/>
              </w:rPr>
              <w:t>ілген мерзімдерде жүргізіледі.</w:t>
            </w:r>
          </w:p>
        </w:tc>
        <w:tc>
          <w:tcPr>
            <w:tcW w:w="284" w:type="dxa"/>
          </w:tcPr>
          <w:p w:rsidR="00153FD9" w:rsidRPr="00EB035B" w:rsidRDefault="00153FD9" w:rsidP="00CF141B">
            <w:pPr>
              <w:pStyle w:val="1"/>
              <w:rPr>
                <w:sz w:val="22"/>
                <w:szCs w:val="22"/>
                <w:lang w:val="kk-KZ"/>
              </w:rPr>
            </w:pPr>
          </w:p>
        </w:tc>
        <w:tc>
          <w:tcPr>
            <w:tcW w:w="4961" w:type="dxa"/>
          </w:tcPr>
          <w:p w:rsidR="00153FD9" w:rsidRPr="00DB1F9E" w:rsidRDefault="00153FD9" w:rsidP="00CF141B">
            <w:pPr>
              <w:jc w:val="both"/>
              <w:rPr>
                <w:sz w:val="22"/>
                <w:szCs w:val="22"/>
                <w:lang w:eastAsia="en-US"/>
              </w:rPr>
            </w:pPr>
            <w:r w:rsidRPr="00A93C1D">
              <w:rPr>
                <w:sz w:val="22"/>
                <w:szCs w:val="22"/>
                <w:lang w:eastAsia="en-US"/>
              </w:rPr>
              <w:t xml:space="preserve">6.1.Погашение основного долга и начисленного вознаграждения по нему производится в сроки, указанные в </w:t>
            </w:r>
            <w:r w:rsidRPr="00E6005A">
              <w:rPr>
                <w:sz w:val="22"/>
                <w:szCs w:val="22"/>
                <w:lang w:eastAsia="en-US"/>
              </w:rPr>
              <w:t xml:space="preserve">графике погашения </w:t>
            </w:r>
            <w:proofErr w:type="spellStart"/>
            <w:r w:rsidRPr="00E6005A">
              <w:rPr>
                <w:sz w:val="22"/>
                <w:szCs w:val="22"/>
                <w:lang w:eastAsia="en-US"/>
              </w:rPr>
              <w:t>микрокредита</w:t>
            </w:r>
            <w:proofErr w:type="spellEnd"/>
            <w:r w:rsidRPr="00E6005A">
              <w:rPr>
                <w:sz w:val="22"/>
                <w:szCs w:val="22"/>
                <w:lang w:eastAsia="en-US"/>
              </w:rPr>
              <w:t xml:space="preserve">, который подписывается </w:t>
            </w:r>
            <w:r w:rsidRPr="00A93C1D">
              <w:rPr>
                <w:sz w:val="22"/>
                <w:szCs w:val="22"/>
                <w:lang w:eastAsia="en-US"/>
              </w:rPr>
              <w:t xml:space="preserve">при оформлении договора о предоставлении </w:t>
            </w:r>
            <w:proofErr w:type="spellStart"/>
            <w:r w:rsidRPr="00A93C1D">
              <w:rPr>
                <w:sz w:val="22"/>
                <w:szCs w:val="22"/>
                <w:lang w:eastAsia="en-US"/>
              </w:rPr>
              <w:t>микрокредита</w:t>
            </w:r>
            <w:proofErr w:type="spellEnd"/>
            <w:r w:rsidRPr="00A93C1D">
              <w:rPr>
                <w:sz w:val="22"/>
                <w:szCs w:val="22"/>
                <w:lang w:eastAsia="en-US"/>
              </w:rPr>
              <w:t xml:space="preserve"> и яв</w:t>
            </w:r>
            <w:r>
              <w:rPr>
                <w:sz w:val="22"/>
                <w:szCs w:val="22"/>
                <w:lang w:eastAsia="en-US"/>
              </w:rPr>
              <w:t>ляется его неотъемлемой частью.</w:t>
            </w:r>
          </w:p>
        </w:tc>
      </w:tr>
      <w:tr w:rsidR="00153FD9" w:rsidRPr="00A93C1D" w:rsidTr="00CF141B">
        <w:trPr>
          <w:trHeight w:val="371"/>
        </w:trPr>
        <w:tc>
          <w:tcPr>
            <w:tcW w:w="4991" w:type="dxa"/>
          </w:tcPr>
          <w:p w:rsidR="00153FD9" w:rsidRPr="00A93C1D" w:rsidRDefault="00153FD9" w:rsidP="00CF141B">
            <w:pPr>
              <w:jc w:val="both"/>
              <w:rPr>
                <w:sz w:val="22"/>
                <w:szCs w:val="22"/>
                <w:lang w:val="kk-KZ"/>
              </w:rPr>
            </w:pPr>
            <w:r w:rsidRPr="00A93C1D">
              <w:rPr>
                <w:sz w:val="22"/>
                <w:szCs w:val="22"/>
                <w:lang w:val="kk-KZ"/>
              </w:rPr>
              <w:t>6.2. Қарызды және есептелген пайызды өтеу келесі кезекпен жүргізіледі:</w:t>
            </w:r>
          </w:p>
          <w:p w:rsidR="00153FD9" w:rsidRPr="00A93C1D" w:rsidRDefault="00153FD9" w:rsidP="00CF141B">
            <w:pPr>
              <w:jc w:val="both"/>
              <w:rPr>
                <w:sz w:val="22"/>
                <w:szCs w:val="22"/>
                <w:lang w:val="kk-KZ"/>
              </w:rPr>
            </w:pPr>
            <w:r w:rsidRPr="00A93C1D">
              <w:rPr>
                <w:sz w:val="22"/>
                <w:szCs w:val="22"/>
                <w:lang w:val="kk-KZ"/>
              </w:rPr>
              <w:t>1) негізгі борыш сомасы;</w:t>
            </w:r>
          </w:p>
          <w:p w:rsidR="00153FD9" w:rsidRPr="00A93C1D" w:rsidRDefault="00153FD9" w:rsidP="00CF141B">
            <w:pPr>
              <w:jc w:val="both"/>
              <w:rPr>
                <w:sz w:val="22"/>
                <w:szCs w:val="22"/>
                <w:lang w:val="kk-KZ"/>
              </w:rPr>
            </w:pPr>
            <w:r w:rsidRPr="00A93C1D">
              <w:rPr>
                <w:sz w:val="22"/>
                <w:szCs w:val="22"/>
                <w:lang w:val="kk-KZ"/>
              </w:rPr>
              <w:t>2) сыйақы сомасы;</w:t>
            </w:r>
          </w:p>
          <w:p w:rsidR="00153FD9" w:rsidRPr="00A93C1D" w:rsidRDefault="00153FD9" w:rsidP="00CF141B">
            <w:pPr>
              <w:jc w:val="both"/>
              <w:rPr>
                <w:sz w:val="22"/>
                <w:szCs w:val="22"/>
                <w:lang w:val="kk-KZ"/>
              </w:rPr>
            </w:pPr>
            <w:r w:rsidRPr="00A93C1D">
              <w:rPr>
                <w:sz w:val="22"/>
                <w:szCs w:val="22"/>
                <w:lang w:val="kk-KZ"/>
              </w:rPr>
              <w:t>3) өсімпұл (айып санкциялары).</w:t>
            </w:r>
          </w:p>
          <w:p w:rsidR="00153FD9" w:rsidRPr="00A93C1D" w:rsidRDefault="00153FD9" w:rsidP="00CF141B">
            <w:pPr>
              <w:jc w:val="both"/>
              <w:rPr>
                <w:sz w:val="22"/>
                <w:szCs w:val="22"/>
                <w:lang w:val="kk-KZ"/>
              </w:rPr>
            </w:pPr>
            <w:r w:rsidRPr="00A93C1D">
              <w:rPr>
                <w:sz w:val="22"/>
                <w:szCs w:val="22"/>
                <w:lang w:val="kk-KZ"/>
              </w:rPr>
              <w:t xml:space="preserve">Бұл кезде сыйақы есептеу Қарыз алушы микрокредитті алған сәттен бастап жүргізіледі және микрокредитті толық көлемде өтегеннен кейін тоқтатылады. </w:t>
            </w:r>
          </w:p>
          <w:p w:rsidR="00153FD9" w:rsidRPr="00A93C1D" w:rsidRDefault="00153FD9" w:rsidP="00CF141B">
            <w:pPr>
              <w:jc w:val="both"/>
              <w:rPr>
                <w:sz w:val="22"/>
                <w:szCs w:val="22"/>
                <w:lang w:val="kk-KZ"/>
              </w:rPr>
            </w:pPr>
            <w:r w:rsidRPr="00A93C1D">
              <w:rPr>
                <w:sz w:val="22"/>
                <w:szCs w:val="22"/>
                <w:lang w:val="kk-KZ"/>
              </w:rPr>
              <w:t>Қарыз алушы Төлем жасау кестесі бойынша кезекті төлемді мерзімінен кешіктіруге жол берген жағдайда, Қарыз алушыдан түскен ақша келесі тәртіппен бөлінеді:</w:t>
            </w:r>
          </w:p>
          <w:p w:rsidR="00153FD9" w:rsidRPr="00A93C1D" w:rsidRDefault="00153FD9" w:rsidP="00CF141B">
            <w:pPr>
              <w:pStyle w:val="a3"/>
              <w:numPr>
                <w:ilvl w:val="0"/>
                <w:numId w:val="8"/>
              </w:numPr>
              <w:jc w:val="both"/>
              <w:rPr>
                <w:sz w:val="22"/>
                <w:szCs w:val="22"/>
                <w:lang w:val="kk-KZ"/>
              </w:rPr>
            </w:pPr>
            <w:r w:rsidRPr="00A93C1D">
              <w:rPr>
                <w:sz w:val="22"/>
                <w:szCs w:val="22"/>
                <w:lang w:val="kk-KZ"/>
              </w:rPr>
              <w:t>негізгі борыш сомасы;</w:t>
            </w:r>
          </w:p>
          <w:p w:rsidR="00153FD9" w:rsidRPr="00A93C1D" w:rsidRDefault="00153FD9" w:rsidP="00CF141B">
            <w:pPr>
              <w:pStyle w:val="a3"/>
              <w:numPr>
                <w:ilvl w:val="0"/>
                <w:numId w:val="8"/>
              </w:numPr>
              <w:jc w:val="both"/>
              <w:rPr>
                <w:sz w:val="22"/>
                <w:szCs w:val="22"/>
                <w:lang w:val="kk-KZ"/>
              </w:rPr>
            </w:pPr>
            <w:r w:rsidRPr="00A93C1D">
              <w:rPr>
                <w:sz w:val="22"/>
                <w:szCs w:val="22"/>
                <w:lang w:val="kk-KZ"/>
              </w:rPr>
              <w:t>сыйақы сомасы;</w:t>
            </w:r>
          </w:p>
          <w:p w:rsidR="00153FD9" w:rsidRPr="00DB1F9E" w:rsidRDefault="00153FD9" w:rsidP="00CF141B">
            <w:pPr>
              <w:pStyle w:val="a3"/>
              <w:numPr>
                <w:ilvl w:val="0"/>
                <w:numId w:val="8"/>
              </w:numPr>
              <w:jc w:val="both"/>
              <w:rPr>
                <w:sz w:val="22"/>
                <w:szCs w:val="22"/>
                <w:lang w:val="kk-KZ"/>
              </w:rPr>
            </w:pPr>
            <w:r w:rsidRPr="00A93C1D">
              <w:rPr>
                <w:sz w:val="22"/>
                <w:szCs w:val="22"/>
                <w:lang w:val="kk-KZ"/>
              </w:rPr>
              <w:t xml:space="preserve">айыппұл санкцияларының сомасы (өсімпұл). </w:t>
            </w:r>
          </w:p>
        </w:tc>
        <w:tc>
          <w:tcPr>
            <w:tcW w:w="284" w:type="dxa"/>
          </w:tcPr>
          <w:p w:rsidR="00153FD9" w:rsidRPr="00EB035B" w:rsidRDefault="00153FD9" w:rsidP="00CF141B">
            <w:pPr>
              <w:pStyle w:val="1"/>
              <w:rPr>
                <w:sz w:val="22"/>
                <w:szCs w:val="22"/>
                <w:lang w:val="kk-KZ"/>
              </w:rPr>
            </w:pPr>
          </w:p>
        </w:tc>
        <w:tc>
          <w:tcPr>
            <w:tcW w:w="4961" w:type="dxa"/>
          </w:tcPr>
          <w:p w:rsidR="00153FD9" w:rsidRPr="00A93C1D" w:rsidRDefault="00153FD9" w:rsidP="00CF141B">
            <w:pPr>
              <w:widowControl w:val="0"/>
              <w:tabs>
                <w:tab w:val="left" w:pos="960"/>
                <w:tab w:val="left" w:pos="1320"/>
              </w:tabs>
              <w:jc w:val="both"/>
              <w:rPr>
                <w:sz w:val="22"/>
                <w:szCs w:val="22"/>
                <w:lang w:eastAsia="en-US"/>
              </w:rPr>
            </w:pPr>
            <w:r w:rsidRPr="001646DE">
              <w:rPr>
                <w:sz w:val="22"/>
                <w:szCs w:val="22"/>
                <w:lang w:eastAsia="en-US"/>
              </w:rPr>
              <w:t>6.2.</w:t>
            </w:r>
            <w:r>
              <w:rPr>
                <w:sz w:val="22"/>
                <w:szCs w:val="22"/>
                <w:lang w:val="kk-KZ" w:eastAsia="en-US"/>
              </w:rPr>
              <w:t xml:space="preserve"> </w:t>
            </w:r>
            <w:r w:rsidRPr="00A93C1D">
              <w:rPr>
                <w:sz w:val="22"/>
                <w:szCs w:val="22"/>
                <w:lang w:eastAsia="en-US"/>
              </w:rPr>
              <w:t xml:space="preserve">Погашение займа и начисленного вознаграждения производится в следующей очередности: </w:t>
            </w:r>
          </w:p>
          <w:p w:rsidR="00153FD9" w:rsidRPr="00A93C1D" w:rsidRDefault="00153FD9" w:rsidP="00CF141B">
            <w:pPr>
              <w:widowControl w:val="0"/>
              <w:tabs>
                <w:tab w:val="left" w:pos="960"/>
                <w:tab w:val="left" w:pos="1320"/>
              </w:tabs>
              <w:jc w:val="both"/>
              <w:rPr>
                <w:sz w:val="22"/>
                <w:szCs w:val="22"/>
                <w:lang w:eastAsia="en-US"/>
              </w:rPr>
            </w:pPr>
            <w:r w:rsidRPr="00A93C1D">
              <w:rPr>
                <w:sz w:val="22"/>
                <w:szCs w:val="22"/>
                <w:lang w:eastAsia="en-US"/>
              </w:rPr>
              <w:t>1) сумма основного долга.</w:t>
            </w:r>
          </w:p>
          <w:p w:rsidR="00153FD9" w:rsidRPr="00A93C1D" w:rsidRDefault="00153FD9" w:rsidP="00CF141B">
            <w:pPr>
              <w:widowControl w:val="0"/>
              <w:tabs>
                <w:tab w:val="left" w:pos="960"/>
                <w:tab w:val="left" w:pos="1320"/>
              </w:tabs>
              <w:jc w:val="both"/>
              <w:rPr>
                <w:sz w:val="22"/>
                <w:szCs w:val="22"/>
                <w:lang w:eastAsia="en-US"/>
              </w:rPr>
            </w:pPr>
            <w:r w:rsidRPr="00A93C1D">
              <w:rPr>
                <w:sz w:val="22"/>
                <w:szCs w:val="22"/>
                <w:lang w:eastAsia="en-US"/>
              </w:rPr>
              <w:t xml:space="preserve">2) сумма вознаграждения, </w:t>
            </w:r>
          </w:p>
          <w:p w:rsidR="00153FD9" w:rsidRPr="00A93C1D" w:rsidRDefault="00153FD9" w:rsidP="00CF141B">
            <w:pPr>
              <w:widowControl w:val="0"/>
              <w:tabs>
                <w:tab w:val="left" w:pos="960"/>
                <w:tab w:val="left" w:pos="1320"/>
              </w:tabs>
              <w:jc w:val="both"/>
              <w:rPr>
                <w:sz w:val="22"/>
                <w:szCs w:val="22"/>
                <w:lang w:eastAsia="en-US"/>
              </w:rPr>
            </w:pPr>
            <w:r w:rsidRPr="00A93C1D">
              <w:rPr>
                <w:sz w:val="22"/>
                <w:szCs w:val="22"/>
                <w:lang w:eastAsia="en-US"/>
              </w:rPr>
              <w:t xml:space="preserve">3) пеня (штрафные санкции), </w:t>
            </w:r>
          </w:p>
          <w:p w:rsidR="00153FD9" w:rsidRPr="00A93C1D" w:rsidRDefault="00153FD9" w:rsidP="00CF141B">
            <w:pPr>
              <w:widowControl w:val="0"/>
              <w:tabs>
                <w:tab w:val="left" w:pos="459"/>
                <w:tab w:val="left" w:pos="1320"/>
              </w:tabs>
              <w:jc w:val="both"/>
              <w:rPr>
                <w:sz w:val="22"/>
                <w:szCs w:val="22"/>
                <w:lang w:eastAsia="en-US"/>
              </w:rPr>
            </w:pPr>
            <w:r w:rsidRPr="00A93C1D">
              <w:rPr>
                <w:sz w:val="22"/>
                <w:szCs w:val="22"/>
                <w:lang w:eastAsia="en-US"/>
              </w:rPr>
              <w:t xml:space="preserve">При этом начисление вознаграждения осуществляется с момента получения </w:t>
            </w:r>
            <w:proofErr w:type="spellStart"/>
            <w:r w:rsidRPr="00A93C1D">
              <w:rPr>
                <w:sz w:val="22"/>
                <w:szCs w:val="22"/>
                <w:lang w:eastAsia="en-US"/>
              </w:rPr>
              <w:t>микрокредита</w:t>
            </w:r>
            <w:proofErr w:type="spellEnd"/>
            <w:r w:rsidRPr="00A93C1D">
              <w:rPr>
                <w:sz w:val="22"/>
                <w:szCs w:val="22"/>
                <w:lang w:eastAsia="en-US"/>
              </w:rPr>
              <w:t xml:space="preserve"> Заемщиком и заканчивается после погашения </w:t>
            </w:r>
            <w:proofErr w:type="spellStart"/>
            <w:r w:rsidRPr="00A93C1D">
              <w:rPr>
                <w:sz w:val="22"/>
                <w:szCs w:val="22"/>
                <w:lang w:eastAsia="en-US"/>
              </w:rPr>
              <w:t>микрокредита</w:t>
            </w:r>
            <w:proofErr w:type="spellEnd"/>
            <w:r w:rsidRPr="00A93C1D">
              <w:rPr>
                <w:sz w:val="22"/>
                <w:szCs w:val="22"/>
                <w:lang w:eastAsia="en-US"/>
              </w:rPr>
              <w:t xml:space="preserve"> в полном объёме.</w:t>
            </w:r>
          </w:p>
          <w:p w:rsidR="00153FD9" w:rsidRPr="00A93C1D" w:rsidRDefault="00153FD9" w:rsidP="00CF141B">
            <w:pPr>
              <w:widowControl w:val="0"/>
              <w:jc w:val="both"/>
              <w:rPr>
                <w:sz w:val="22"/>
                <w:szCs w:val="22"/>
                <w:lang w:eastAsia="en-US"/>
              </w:rPr>
            </w:pPr>
            <w:r w:rsidRPr="00A93C1D">
              <w:rPr>
                <w:sz w:val="22"/>
                <w:szCs w:val="22"/>
                <w:lang w:eastAsia="en-US"/>
              </w:rPr>
              <w:t xml:space="preserve"> В случае допущения Заемщиком просрочки очередного платежа по Графику платежей, денежные средства, поступившие от Заемщика, распределяются в следующем порядке:</w:t>
            </w:r>
          </w:p>
          <w:p w:rsidR="00153FD9" w:rsidRPr="00A93C1D" w:rsidRDefault="00153FD9" w:rsidP="00CF141B">
            <w:pPr>
              <w:widowControl w:val="0"/>
              <w:jc w:val="both"/>
              <w:rPr>
                <w:sz w:val="22"/>
                <w:szCs w:val="22"/>
                <w:lang w:eastAsia="en-US"/>
              </w:rPr>
            </w:pPr>
            <w:r w:rsidRPr="00A93C1D">
              <w:rPr>
                <w:sz w:val="22"/>
                <w:szCs w:val="22"/>
                <w:lang w:eastAsia="en-US"/>
              </w:rPr>
              <w:t xml:space="preserve">1)   сумма основного долга; </w:t>
            </w:r>
          </w:p>
          <w:p w:rsidR="00153FD9" w:rsidRPr="00A93C1D" w:rsidRDefault="00153FD9" w:rsidP="00CF141B">
            <w:pPr>
              <w:widowControl w:val="0"/>
              <w:jc w:val="both"/>
              <w:rPr>
                <w:sz w:val="22"/>
                <w:szCs w:val="22"/>
                <w:lang w:eastAsia="en-US"/>
              </w:rPr>
            </w:pPr>
            <w:r w:rsidRPr="00A93C1D">
              <w:rPr>
                <w:sz w:val="22"/>
                <w:szCs w:val="22"/>
                <w:lang w:eastAsia="en-US"/>
              </w:rPr>
              <w:t>2)   сумма вознаграждения;</w:t>
            </w:r>
          </w:p>
          <w:p w:rsidR="00153FD9" w:rsidRPr="00A93C1D" w:rsidRDefault="00153FD9" w:rsidP="00CF141B">
            <w:pPr>
              <w:widowControl w:val="0"/>
              <w:jc w:val="both"/>
              <w:rPr>
                <w:sz w:val="22"/>
                <w:szCs w:val="22"/>
                <w:lang w:eastAsia="en-US"/>
              </w:rPr>
            </w:pPr>
            <w:r w:rsidRPr="00A93C1D">
              <w:rPr>
                <w:sz w:val="22"/>
                <w:szCs w:val="22"/>
                <w:lang w:eastAsia="en-US"/>
              </w:rPr>
              <w:t>3)   су</w:t>
            </w:r>
            <w:r>
              <w:rPr>
                <w:sz w:val="22"/>
                <w:szCs w:val="22"/>
                <w:lang w:eastAsia="en-US"/>
              </w:rPr>
              <w:t>мма штрафных санкций (пени).</w:t>
            </w:r>
          </w:p>
        </w:tc>
      </w:tr>
      <w:tr w:rsidR="00153FD9" w:rsidRPr="001646DE" w:rsidTr="00CF141B">
        <w:trPr>
          <w:trHeight w:val="371"/>
        </w:trPr>
        <w:tc>
          <w:tcPr>
            <w:tcW w:w="4991" w:type="dxa"/>
          </w:tcPr>
          <w:p w:rsidR="00153FD9" w:rsidRPr="00A93C1D" w:rsidRDefault="00153FD9" w:rsidP="00CF141B">
            <w:pPr>
              <w:jc w:val="both"/>
              <w:rPr>
                <w:sz w:val="22"/>
                <w:szCs w:val="22"/>
                <w:lang w:val="kk-KZ"/>
              </w:rPr>
            </w:pPr>
            <w:r w:rsidRPr="00A93C1D">
              <w:rPr>
                <w:sz w:val="22"/>
                <w:szCs w:val="22"/>
                <w:lang w:val="kk-KZ"/>
              </w:rPr>
              <w:t xml:space="preserve">6.3. Осы Шарт бойынша Қарыз алушы алған қарыз сомасын қайтару бойынша </w:t>
            </w:r>
            <w:r>
              <w:rPr>
                <w:sz w:val="22"/>
                <w:szCs w:val="22"/>
                <w:lang w:val="kk-KZ"/>
              </w:rPr>
              <w:t>мерзімі өткен</w:t>
            </w:r>
            <w:r w:rsidRPr="00A93C1D">
              <w:rPr>
                <w:sz w:val="22"/>
                <w:szCs w:val="22"/>
                <w:lang w:val="kk-KZ"/>
              </w:rPr>
              <w:t xml:space="preserve"> берешек пайда болған жағдайда, Қарыз алушы Шарт талаптары бойынша төлейтін сомаларды Кредитор келесі кезекпен берешекті өтеуге </w:t>
            </w:r>
            <w:r w:rsidRPr="00A93C1D">
              <w:rPr>
                <w:sz w:val="22"/>
                <w:szCs w:val="22"/>
                <w:lang w:val="kk-KZ"/>
              </w:rPr>
              <w:lastRenderedPageBreak/>
              <w:t>бағыттайды:</w:t>
            </w:r>
          </w:p>
          <w:p w:rsidR="00153FD9" w:rsidRPr="00A93C1D" w:rsidRDefault="00153FD9" w:rsidP="00CF141B">
            <w:pPr>
              <w:jc w:val="both"/>
              <w:rPr>
                <w:sz w:val="22"/>
                <w:szCs w:val="22"/>
                <w:lang w:val="kk-KZ"/>
              </w:rPr>
            </w:pPr>
            <w:r w:rsidRPr="00A93C1D">
              <w:rPr>
                <w:sz w:val="22"/>
                <w:szCs w:val="22"/>
                <w:lang w:val="kk-KZ"/>
              </w:rPr>
              <w:t>1) негізгі борыш бойынша берешек;</w:t>
            </w:r>
          </w:p>
          <w:p w:rsidR="00153FD9" w:rsidRPr="00A93C1D" w:rsidRDefault="00153FD9" w:rsidP="00CF141B">
            <w:pPr>
              <w:jc w:val="both"/>
              <w:rPr>
                <w:sz w:val="22"/>
                <w:szCs w:val="22"/>
                <w:lang w:val="kk-KZ"/>
              </w:rPr>
            </w:pPr>
            <w:r w:rsidRPr="00A93C1D">
              <w:rPr>
                <w:sz w:val="22"/>
                <w:szCs w:val="22"/>
                <w:lang w:val="kk-KZ"/>
              </w:rPr>
              <w:t>2) сыйақы бойынша берешек;</w:t>
            </w:r>
          </w:p>
          <w:p w:rsidR="00153FD9" w:rsidRPr="00A93C1D" w:rsidRDefault="00153FD9" w:rsidP="00CF141B">
            <w:pPr>
              <w:jc w:val="both"/>
              <w:rPr>
                <w:sz w:val="22"/>
                <w:szCs w:val="22"/>
                <w:lang w:val="kk-KZ"/>
              </w:rPr>
            </w:pPr>
            <w:r w:rsidRPr="00A93C1D">
              <w:rPr>
                <w:sz w:val="22"/>
                <w:szCs w:val="22"/>
                <w:lang w:val="kk-KZ"/>
              </w:rPr>
              <w:t>3) айыппұл санкцияларының сомасы (өсімпұл);</w:t>
            </w:r>
          </w:p>
          <w:p w:rsidR="00153FD9" w:rsidRPr="00A93C1D" w:rsidRDefault="00153FD9" w:rsidP="00CF141B">
            <w:pPr>
              <w:jc w:val="both"/>
              <w:rPr>
                <w:sz w:val="22"/>
                <w:szCs w:val="22"/>
                <w:lang w:val="kk-KZ"/>
              </w:rPr>
            </w:pPr>
            <w:r w:rsidRPr="00A93C1D">
              <w:rPr>
                <w:sz w:val="22"/>
                <w:szCs w:val="22"/>
                <w:lang w:val="kk-KZ"/>
              </w:rPr>
              <w:t>4) төлемдердің ағымдағы кезеңі үшін негізгі борыш сомасы;</w:t>
            </w:r>
          </w:p>
          <w:p w:rsidR="00153FD9" w:rsidRPr="00A93C1D" w:rsidRDefault="00153FD9" w:rsidP="00CF141B">
            <w:pPr>
              <w:jc w:val="both"/>
              <w:rPr>
                <w:sz w:val="22"/>
                <w:szCs w:val="22"/>
                <w:lang w:val="kk-KZ"/>
              </w:rPr>
            </w:pPr>
            <w:r w:rsidRPr="00A93C1D">
              <w:rPr>
                <w:sz w:val="22"/>
                <w:szCs w:val="22"/>
                <w:lang w:val="kk-KZ"/>
              </w:rPr>
              <w:t>5) төлемдердің ағымдағы кезеңі үшін есептелген сыйақы;</w:t>
            </w:r>
          </w:p>
          <w:p w:rsidR="00153FD9" w:rsidRPr="00A93C1D" w:rsidRDefault="00153FD9" w:rsidP="00CF141B">
            <w:pPr>
              <w:jc w:val="both"/>
              <w:rPr>
                <w:sz w:val="22"/>
                <w:szCs w:val="22"/>
                <w:lang w:val="kk-KZ"/>
              </w:rPr>
            </w:pPr>
            <w:r>
              <w:rPr>
                <w:sz w:val="22"/>
                <w:szCs w:val="22"/>
                <w:lang w:val="kk-KZ"/>
              </w:rPr>
              <w:t>6</w:t>
            </w:r>
            <w:r w:rsidRPr="00A93C1D">
              <w:rPr>
                <w:sz w:val="22"/>
                <w:szCs w:val="22"/>
                <w:lang w:val="kk-KZ"/>
              </w:rPr>
              <w:t>) Қарыз алушының микрокредитті өтеу бойынша міндеттемелерінің орындалуын алу бойынша Кре</w:t>
            </w:r>
            <w:r>
              <w:rPr>
                <w:sz w:val="22"/>
                <w:szCs w:val="22"/>
                <w:lang w:val="kk-KZ"/>
              </w:rPr>
              <w:t>дитор көтерген шығындар сомасы.</w:t>
            </w:r>
          </w:p>
        </w:tc>
        <w:tc>
          <w:tcPr>
            <w:tcW w:w="284" w:type="dxa"/>
          </w:tcPr>
          <w:p w:rsidR="00153FD9" w:rsidRPr="00EB035B" w:rsidRDefault="00153FD9" w:rsidP="00CF141B">
            <w:pPr>
              <w:pStyle w:val="1"/>
              <w:rPr>
                <w:sz w:val="22"/>
                <w:szCs w:val="22"/>
                <w:lang w:val="kk-KZ"/>
              </w:rPr>
            </w:pPr>
          </w:p>
        </w:tc>
        <w:tc>
          <w:tcPr>
            <w:tcW w:w="4961" w:type="dxa"/>
          </w:tcPr>
          <w:p w:rsidR="00153FD9" w:rsidRPr="00A93C1D" w:rsidRDefault="00153FD9" w:rsidP="00CF141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2"/>
                <w:szCs w:val="22"/>
                <w:lang w:eastAsia="en-US"/>
              </w:rPr>
            </w:pPr>
            <w:r w:rsidRPr="00493203">
              <w:rPr>
                <w:bCs/>
                <w:sz w:val="22"/>
                <w:szCs w:val="22"/>
              </w:rPr>
              <w:t>6.3.</w:t>
            </w:r>
            <w:r w:rsidRPr="00A93C1D">
              <w:rPr>
                <w:bCs/>
              </w:rPr>
              <w:t xml:space="preserve"> </w:t>
            </w:r>
            <w:r w:rsidRPr="00A93C1D">
              <w:rPr>
                <w:sz w:val="22"/>
                <w:szCs w:val="22"/>
                <w:lang w:eastAsia="en-US"/>
              </w:rPr>
              <w:t xml:space="preserve">В случае образования просроченной задолженности по возврату полученной Заемщиком суммы долга по настоящему Договору, суммы, выплачиваемые Заемщиком по условиям Договора, направляются Кредитором на </w:t>
            </w:r>
            <w:r w:rsidRPr="00A93C1D">
              <w:rPr>
                <w:sz w:val="22"/>
                <w:szCs w:val="22"/>
                <w:lang w:eastAsia="en-US"/>
              </w:rPr>
              <w:lastRenderedPageBreak/>
              <w:t>погашение задолженности в следующей очередности:</w:t>
            </w:r>
          </w:p>
          <w:p w:rsidR="00153FD9" w:rsidRPr="00A93C1D" w:rsidRDefault="00153FD9" w:rsidP="00CF141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2"/>
                <w:szCs w:val="22"/>
                <w:lang w:eastAsia="en-US"/>
              </w:rPr>
            </w:pPr>
            <w:r w:rsidRPr="00A93C1D">
              <w:rPr>
                <w:sz w:val="22"/>
                <w:szCs w:val="22"/>
                <w:lang w:eastAsia="en-US"/>
              </w:rPr>
              <w:t>1) задолженность по основному долгу;</w:t>
            </w:r>
          </w:p>
          <w:p w:rsidR="00153FD9" w:rsidRPr="00A93C1D" w:rsidRDefault="00153FD9" w:rsidP="00CF141B">
            <w:pPr>
              <w:widowControl w:val="0"/>
              <w:tabs>
                <w:tab w:val="left" w:pos="960"/>
              </w:tabs>
              <w:jc w:val="both"/>
              <w:rPr>
                <w:sz w:val="22"/>
                <w:szCs w:val="22"/>
                <w:lang w:eastAsia="en-US"/>
              </w:rPr>
            </w:pPr>
            <w:r w:rsidRPr="00A93C1D">
              <w:rPr>
                <w:sz w:val="22"/>
                <w:szCs w:val="22"/>
                <w:lang w:eastAsia="en-US"/>
              </w:rPr>
              <w:t>2) задолженность</w:t>
            </w:r>
            <w:r>
              <w:rPr>
                <w:sz w:val="22"/>
                <w:szCs w:val="22"/>
                <w:lang w:eastAsia="en-US"/>
              </w:rPr>
              <w:t xml:space="preserve"> </w:t>
            </w:r>
            <w:r w:rsidRPr="00A93C1D">
              <w:rPr>
                <w:sz w:val="22"/>
                <w:szCs w:val="22"/>
                <w:lang w:eastAsia="en-US"/>
              </w:rPr>
              <w:t>по вознаграждению.</w:t>
            </w:r>
          </w:p>
          <w:p w:rsidR="00153FD9" w:rsidRPr="00A93C1D" w:rsidRDefault="00153FD9" w:rsidP="00CF141B">
            <w:pPr>
              <w:widowControl w:val="0"/>
              <w:tabs>
                <w:tab w:val="left" w:pos="960"/>
              </w:tabs>
              <w:jc w:val="both"/>
              <w:rPr>
                <w:sz w:val="22"/>
                <w:szCs w:val="22"/>
                <w:lang w:eastAsia="en-US"/>
              </w:rPr>
            </w:pPr>
            <w:r w:rsidRPr="00A93C1D">
              <w:rPr>
                <w:sz w:val="22"/>
                <w:szCs w:val="22"/>
                <w:lang w:eastAsia="en-US"/>
              </w:rPr>
              <w:t>3) сумма штрафных санкций (пени);</w:t>
            </w:r>
          </w:p>
          <w:p w:rsidR="00153FD9" w:rsidRPr="00A93C1D" w:rsidRDefault="00153FD9" w:rsidP="00CF141B">
            <w:pPr>
              <w:widowControl w:val="0"/>
              <w:tabs>
                <w:tab w:val="left" w:pos="960"/>
              </w:tabs>
              <w:jc w:val="both"/>
              <w:rPr>
                <w:sz w:val="22"/>
                <w:szCs w:val="22"/>
                <w:lang w:eastAsia="en-US"/>
              </w:rPr>
            </w:pPr>
            <w:r w:rsidRPr="00A93C1D">
              <w:rPr>
                <w:sz w:val="22"/>
                <w:szCs w:val="22"/>
                <w:lang w:eastAsia="en-US"/>
              </w:rPr>
              <w:t>4) сумма основного долга за текущий период платежей;</w:t>
            </w:r>
          </w:p>
          <w:p w:rsidR="00153FD9" w:rsidRPr="00A93C1D" w:rsidRDefault="00153FD9" w:rsidP="00CF141B">
            <w:pPr>
              <w:widowControl w:val="0"/>
              <w:tabs>
                <w:tab w:val="left" w:pos="960"/>
              </w:tabs>
              <w:jc w:val="both"/>
              <w:rPr>
                <w:sz w:val="22"/>
                <w:szCs w:val="22"/>
                <w:lang w:eastAsia="en-US"/>
              </w:rPr>
            </w:pPr>
            <w:r w:rsidRPr="00A93C1D">
              <w:rPr>
                <w:sz w:val="22"/>
                <w:szCs w:val="22"/>
                <w:lang w:eastAsia="en-US"/>
              </w:rPr>
              <w:t>5) вознаграждение, начисленное за текущий период платежей;</w:t>
            </w:r>
          </w:p>
          <w:p w:rsidR="00153FD9" w:rsidRPr="001646DE" w:rsidRDefault="00153FD9" w:rsidP="00CF141B">
            <w:pPr>
              <w:widowControl w:val="0"/>
              <w:tabs>
                <w:tab w:val="left" w:pos="960"/>
              </w:tabs>
              <w:jc w:val="both"/>
              <w:rPr>
                <w:sz w:val="22"/>
                <w:szCs w:val="22"/>
                <w:lang w:eastAsia="en-US"/>
              </w:rPr>
            </w:pPr>
            <w:r w:rsidRPr="00A93C1D">
              <w:rPr>
                <w:sz w:val="22"/>
                <w:szCs w:val="22"/>
                <w:lang w:eastAsia="en-US"/>
              </w:rPr>
              <w:t xml:space="preserve">6) сумма издержек, понесенных кредитором, по получению исполнения обязательства Заемщика </w:t>
            </w:r>
            <w:r>
              <w:rPr>
                <w:sz w:val="22"/>
                <w:szCs w:val="22"/>
                <w:lang w:eastAsia="en-US"/>
              </w:rPr>
              <w:t xml:space="preserve">по погашению </w:t>
            </w:r>
            <w:proofErr w:type="spellStart"/>
            <w:r>
              <w:rPr>
                <w:sz w:val="22"/>
                <w:szCs w:val="22"/>
                <w:lang w:eastAsia="en-US"/>
              </w:rPr>
              <w:t>микрокредита</w:t>
            </w:r>
            <w:proofErr w:type="spellEnd"/>
            <w:r>
              <w:rPr>
                <w:sz w:val="22"/>
                <w:szCs w:val="22"/>
                <w:lang w:eastAsia="en-US"/>
              </w:rPr>
              <w:t>.</w:t>
            </w:r>
          </w:p>
        </w:tc>
      </w:tr>
      <w:tr w:rsidR="00153FD9" w:rsidRPr="00DB1F9E" w:rsidTr="00CF141B">
        <w:trPr>
          <w:trHeight w:val="371"/>
        </w:trPr>
        <w:tc>
          <w:tcPr>
            <w:tcW w:w="4991" w:type="dxa"/>
          </w:tcPr>
          <w:p w:rsidR="00153FD9" w:rsidRPr="00A93C1D" w:rsidRDefault="00153FD9" w:rsidP="00CF141B">
            <w:pPr>
              <w:jc w:val="both"/>
              <w:rPr>
                <w:sz w:val="22"/>
                <w:szCs w:val="22"/>
                <w:lang w:val="kk-KZ"/>
              </w:rPr>
            </w:pPr>
            <w:r>
              <w:rPr>
                <w:sz w:val="22"/>
                <w:szCs w:val="22"/>
                <w:lang w:val="kk-KZ"/>
              </w:rPr>
              <w:lastRenderedPageBreak/>
              <w:t>6.4</w:t>
            </w:r>
            <w:r w:rsidRPr="00A93C1D">
              <w:rPr>
                <w:sz w:val="22"/>
                <w:szCs w:val="22"/>
                <w:lang w:val="kk-KZ"/>
              </w:rPr>
              <w:t xml:space="preserve">. Бұл кезде Кредитор Қарыз алушының өтініші бойынша Қарыз алушыдан түскен соманы өзге тәртіппен бөлуге құқылы.    </w:t>
            </w:r>
          </w:p>
        </w:tc>
        <w:tc>
          <w:tcPr>
            <w:tcW w:w="284" w:type="dxa"/>
          </w:tcPr>
          <w:p w:rsidR="00153FD9" w:rsidRPr="00EB035B" w:rsidRDefault="00153FD9" w:rsidP="00CF141B">
            <w:pPr>
              <w:pStyle w:val="1"/>
              <w:rPr>
                <w:sz w:val="22"/>
                <w:szCs w:val="22"/>
                <w:lang w:val="kk-KZ"/>
              </w:rPr>
            </w:pPr>
          </w:p>
        </w:tc>
        <w:tc>
          <w:tcPr>
            <w:tcW w:w="4961" w:type="dxa"/>
          </w:tcPr>
          <w:p w:rsidR="00153FD9" w:rsidRPr="00DB1F9E" w:rsidRDefault="00153FD9" w:rsidP="00CF141B">
            <w:pPr>
              <w:widowControl w:val="0"/>
              <w:jc w:val="both"/>
              <w:rPr>
                <w:sz w:val="22"/>
                <w:szCs w:val="22"/>
                <w:lang w:eastAsia="en-US"/>
              </w:rPr>
            </w:pPr>
            <w:r>
              <w:rPr>
                <w:sz w:val="22"/>
                <w:szCs w:val="22"/>
                <w:lang w:eastAsia="en-US"/>
              </w:rPr>
              <w:t>6.4</w:t>
            </w:r>
            <w:r w:rsidRPr="00A93C1D">
              <w:rPr>
                <w:sz w:val="22"/>
                <w:szCs w:val="22"/>
                <w:lang w:eastAsia="en-US"/>
              </w:rPr>
              <w:t>. При этом</w:t>
            </w:r>
            <w:proofErr w:type="gramStart"/>
            <w:r w:rsidRPr="00A93C1D">
              <w:rPr>
                <w:sz w:val="22"/>
                <w:szCs w:val="22"/>
                <w:lang w:eastAsia="en-US"/>
              </w:rPr>
              <w:t>,</w:t>
            </w:r>
            <w:proofErr w:type="gramEnd"/>
            <w:r w:rsidRPr="00A93C1D">
              <w:rPr>
                <w:sz w:val="22"/>
                <w:szCs w:val="22"/>
                <w:lang w:eastAsia="en-US"/>
              </w:rPr>
              <w:t xml:space="preserve"> Кредитор вправе по заявлению Заемщика осуществлять распределение поступившей суммы от Заемщика в ином порядке.</w:t>
            </w:r>
          </w:p>
        </w:tc>
      </w:tr>
      <w:tr w:rsidR="00153FD9" w:rsidTr="00CF141B">
        <w:trPr>
          <w:trHeight w:val="371"/>
        </w:trPr>
        <w:tc>
          <w:tcPr>
            <w:tcW w:w="4991" w:type="dxa"/>
          </w:tcPr>
          <w:p w:rsidR="00153FD9" w:rsidRDefault="00153FD9" w:rsidP="00CF141B">
            <w:pPr>
              <w:jc w:val="both"/>
              <w:rPr>
                <w:sz w:val="22"/>
                <w:szCs w:val="22"/>
                <w:lang w:val="kk-KZ" w:eastAsia="en-US"/>
              </w:rPr>
            </w:pPr>
            <w:r>
              <w:rPr>
                <w:sz w:val="22"/>
                <w:szCs w:val="22"/>
                <w:lang w:val="kk-KZ"/>
              </w:rPr>
              <w:t>6.5</w:t>
            </w:r>
            <w:r w:rsidRPr="002000E5">
              <w:rPr>
                <w:sz w:val="22"/>
                <w:szCs w:val="22"/>
                <w:lang w:val="kk-KZ"/>
              </w:rPr>
              <w:t>.</w:t>
            </w:r>
            <w:r w:rsidRPr="002000E5">
              <w:rPr>
                <w:sz w:val="22"/>
                <w:szCs w:val="22"/>
                <w:lang w:val="kk-KZ" w:eastAsia="en-US"/>
              </w:rPr>
              <w:t xml:space="preserve"> Сыйақы төлеу қолма-қол, сондай-ақ қолма-қолсыз тәсілмен есеп айырысу шотына аудару арқылы немесе кассаға төлеу арқылы жүзеге асырылады. Негізгі борышты түгел немесе бөлшектеп төлеген жағдайда,</w:t>
            </w:r>
            <w:r w:rsidRPr="002000E5">
              <w:rPr>
                <w:vanish/>
                <w:sz w:val="22"/>
                <w:szCs w:val="22"/>
                <w:lang w:val="kk-KZ" w:eastAsia="en-US"/>
              </w:rPr>
              <w:t xml:space="preserve">рышты асырыладыеселген жобаға сәйкес ресімделген өтніш береді.ті толық өикрокредитті толық өтегенше ҚР қоданыстағы заңнамасына </w:t>
            </w:r>
            <w:r w:rsidRPr="002000E5">
              <w:rPr>
                <w:sz w:val="22"/>
                <w:szCs w:val="22"/>
                <w:lang w:val="kk-KZ" w:eastAsia="en-US"/>
              </w:rPr>
              <w:t xml:space="preserve"> сыйақыны қайта есептеген кезде соңғы төлем жасалған күн қоса есептеледі.</w:t>
            </w:r>
          </w:p>
        </w:tc>
        <w:tc>
          <w:tcPr>
            <w:tcW w:w="284" w:type="dxa"/>
          </w:tcPr>
          <w:p w:rsidR="00153FD9" w:rsidRPr="00EB035B" w:rsidRDefault="00153FD9" w:rsidP="00CF141B">
            <w:pPr>
              <w:pStyle w:val="1"/>
              <w:rPr>
                <w:sz w:val="22"/>
                <w:szCs w:val="22"/>
                <w:lang w:val="kk-KZ"/>
              </w:rPr>
            </w:pPr>
          </w:p>
        </w:tc>
        <w:tc>
          <w:tcPr>
            <w:tcW w:w="4961" w:type="dxa"/>
          </w:tcPr>
          <w:p w:rsidR="00153FD9" w:rsidRDefault="00153FD9" w:rsidP="00CF141B">
            <w:pPr>
              <w:widowControl w:val="0"/>
              <w:jc w:val="both"/>
              <w:rPr>
                <w:sz w:val="22"/>
                <w:szCs w:val="22"/>
                <w:lang w:eastAsia="en-US"/>
              </w:rPr>
            </w:pPr>
            <w:r w:rsidRPr="00671AAE">
              <w:rPr>
                <w:color w:val="000000"/>
                <w:sz w:val="22"/>
                <w:szCs w:val="22"/>
                <w:lang w:eastAsia="en-US"/>
              </w:rPr>
              <w:t>6.</w:t>
            </w:r>
            <w:r>
              <w:rPr>
                <w:color w:val="000000"/>
                <w:sz w:val="22"/>
                <w:szCs w:val="22"/>
                <w:lang w:eastAsia="en-US"/>
              </w:rPr>
              <w:t>5</w:t>
            </w:r>
            <w:r w:rsidRPr="00671AAE">
              <w:rPr>
                <w:b/>
                <w:color w:val="000000"/>
                <w:sz w:val="22"/>
                <w:szCs w:val="22"/>
                <w:lang w:eastAsia="en-US"/>
              </w:rPr>
              <w:t>.</w:t>
            </w:r>
            <w:r w:rsidRPr="00671AAE">
              <w:rPr>
                <w:sz w:val="22"/>
                <w:szCs w:val="22"/>
                <w:lang w:eastAsia="en-US"/>
              </w:rPr>
              <w:t xml:space="preserve"> Оплата вознаграждения производится как в наличной, так и безналичной форме, путем перечисления на расчетный счет и/или оплаты в кассу. При частичном или полном погашении основного долга при перерасчете вознаграждения учитывается день последнего платежа включительно.</w:t>
            </w:r>
          </w:p>
        </w:tc>
      </w:tr>
      <w:tr w:rsidR="00153FD9" w:rsidRPr="00DB1F9E" w:rsidTr="00CF141B">
        <w:trPr>
          <w:trHeight w:val="371"/>
        </w:trPr>
        <w:tc>
          <w:tcPr>
            <w:tcW w:w="4991" w:type="dxa"/>
          </w:tcPr>
          <w:p w:rsidR="00153FD9" w:rsidRDefault="00153FD9" w:rsidP="00CF141B">
            <w:pPr>
              <w:jc w:val="both"/>
              <w:rPr>
                <w:sz w:val="22"/>
                <w:szCs w:val="22"/>
                <w:lang w:val="kk-KZ" w:eastAsia="en-US"/>
              </w:rPr>
            </w:pPr>
            <w:r>
              <w:rPr>
                <w:sz w:val="22"/>
                <w:szCs w:val="22"/>
                <w:lang w:val="kk-KZ" w:eastAsia="en-US"/>
              </w:rPr>
              <w:t>6.6</w:t>
            </w:r>
            <w:r w:rsidRPr="002000E5">
              <w:rPr>
                <w:sz w:val="22"/>
                <w:szCs w:val="22"/>
                <w:lang w:val="kk-KZ" w:eastAsia="en-US"/>
              </w:rPr>
              <w:t>. Микрокредит қандай мақсатқа берілсе де, есептелген сыйақыны төлеу мерзімдері ай сайын, негізгі борышты өтеу мерзімдері өтінішке сәйкес белгіленуі керек (аннуитеттік төлемдер, тең төлемдермен немесе негізгі борыштың қалдығына кезең үшін есептелетін сыйақы бойынша төлемдер).</w:t>
            </w:r>
          </w:p>
        </w:tc>
        <w:tc>
          <w:tcPr>
            <w:tcW w:w="284" w:type="dxa"/>
          </w:tcPr>
          <w:p w:rsidR="00153FD9" w:rsidRPr="00EB035B" w:rsidRDefault="00153FD9" w:rsidP="00CF141B">
            <w:pPr>
              <w:pStyle w:val="1"/>
              <w:rPr>
                <w:sz w:val="22"/>
                <w:szCs w:val="22"/>
                <w:lang w:val="kk-KZ"/>
              </w:rPr>
            </w:pPr>
          </w:p>
        </w:tc>
        <w:tc>
          <w:tcPr>
            <w:tcW w:w="4961" w:type="dxa"/>
          </w:tcPr>
          <w:p w:rsidR="00153FD9" w:rsidRPr="00DB1F9E" w:rsidRDefault="00153FD9" w:rsidP="00CF141B">
            <w:pPr>
              <w:jc w:val="both"/>
              <w:rPr>
                <w:sz w:val="22"/>
                <w:szCs w:val="22"/>
                <w:lang w:val="kk-KZ" w:eastAsia="en-US"/>
              </w:rPr>
            </w:pPr>
            <w:r w:rsidRPr="00671AAE">
              <w:rPr>
                <w:sz w:val="22"/>
                <w:szCs w:val="22"/>
                <w:lang w:eastAsia="en-US"/>
              </w:rPr>
              <w:t>6.</w:t>
            </w:r>
            <w:r>
              <w:rPr>
                <w:sz w:val="22"/>
                <w:szCs w:val="22"/>
                <w:lang w:eastAsia="en-US"/>
              </w:rPr>
              <w:t>6</w:t>
            </w:r>
            <w:r w:rsidRPr="00671AAE">
              <w:rPr>
                <w:b/>
                <w:sz w:val="22"/>
                <w:szCs w:val="22"/>
                <w:lang w:eastAsia="en-US"/>
              </w:rPr>
              <w:t>.</w:t>
            </w:r>
            <w:r w:rsidRPr="00671AAE">
              <w:rPr>
                <w:sz w:val="22"/>
                <w:szCs w:val="22"/>
                <w:lang w:eastAsia="en-US"/>
              </w:rPr>
              <w:t xml:space="preserve"> Сроки погашения начисленного вознаграждения должны устанавливаться ежемесячно, погашения основного долга - в соответствии с заявлением, независимо от целей, на которые был получен </w:t>
            </w:r>
            <w:proofErr w:type="spellStart"/>
            <w:r w:rsidRPr="00671AAE">
              <w:rPr>
                <w:sz w:val="22"/>
                <w:szCs w:val="22"/>
                <w:lang w:eastAsia="en-US"/>
              </w:rPr>
              <w:t>микрокредит</w:t>
            </w:r>
            <w:proofErr w:type="spellEnd"/>
            <w:r w:rsidRPr="00671AAE">
              <w:rPr>
                <w:sz w:val="22"/>
                <w:szCs w:val="22"/>
                <w:lang w:eastAsia="en-US"/>
              </w:rPr>
              <w:t xml:space="preserve"> (</w:t>
            </w:r>
            <w:proofErr w:type="spellStart"/>
            <w:r w:rsidRPr="00671AAE">
              <w:rPr>
                <w:sz w:val="22"/>
                <w:szCs w:val="22"/>
                <w:lang w:eastAsia="en-US"/>
              </w:rPr>
              <w:t>аннуитетными</w:t>
            </w:r>
            <w:proofErr w:type="spellEnd"/>
            <w:r w:rsidRPr="00671AAE">
              <w:rPr>
                <w:sz w:val="22"/>
                <w:szCs w:val="22"/>
                <w:lang w:eastAsia="en-US"/>
              </w:rPr>
              <w:t xml:space="preserve"> платежами, равными платежами, либо </w:t>
            </w:r>
            <w:r w:rsidRPr="00671AAE">
              <w:rPr>
                <w:sz w:val="22"/>
                <w:szCs w:val="22"/>
                <w:lang w:val="kk-KZ" w:eastAsia="en-US"/>
              </w:rPr>
              <w:t>платежи по вознаграждению, начисленные за период на остаток основного долга</w:t>
            </w:r>
            <w:r w:rsidRPr="00671AAE">
              <w:rPr>
                <w:sz w:val="22"/>
                <w:szCs w:val="22"/>
                <w:lang w:eastAsia="en-US"/>
              </w:rPr>
              <w:t>).</w:t>
            </w:r>
            <w:r>
              <w:rPr>
                <w:sz w:val="22"/>
                <w:szCs w:val="22"/>
                <w:lang w:val="kk-KZ" w:eastAsia="en-US"/>
              </w:rPr>
              <w:t xml:space="preserve"> </w:t>
            </w:r>
          </w:p>
        </w:tc>
      </w:tr>
      <w:tr w:rsidR="00153FD9" w:rsidRPr="00671AAE" w:rsidTr="00CF141B">
        <w:trPr>
          <w:trHeight w:val="371"/>
        </w:trPr>
        <w:tc>
          <w:tcPr>
            <w:tcW w:w="4991" w:type="dxa"/>
          </w:tcPr>
          <w:p w:rsidR="00153FD9" w:rsidRPr="002000E5" w:rsidRDefault="00153FD9" w:rsidP="00CF141B">
            <w:pPr>
              <w:tabs>
                <w:tab w:val="num" w:pos="792"/>
              </w:tabs>
              <w:jc w:val="both"/>
              <w:rPr>
                <w:sz w:val="22"/>
                <w:szCs w:val="22"/>
                <w:lang w:val="kk-KZ" w:eastAsia="en-US"/>
              </w:rPr>
            </w:pPr>
            <w:r>
              <w:rPr>
                <w:sz w:val="22"/>
                <w:szCs w:val="22"/>
                <w:lang w:val="kk-KZ" w:eastAsia="en-US"/>
              </w:rPr>
              <w:t>6.7</w:t>
            </w:r>
            <w:r w:rsidRPr="002000E5">
              <w:rPr>
                <w:sz w:val="22"/>
                <w:szCs w:val="22"/>
                <w:lang w:val="kk-KZ" w:eastAsia="en-US"/>
              </w:rPr>
              <w:t>.Негізгі борыш немесе сыйақы белгіленген мерзімдерде төленбеген кезде Микрокредит беру туралы шартта белгіленген мөлшерде өсімпұл алынады:</w:t>
            </w:r>
          </w:p>
          <w:p w:rsidR="00153FD9" w:rsidRPr="002000E5" w:rsidRDefault="00153FD9" w:rsidP="00CF141B">
            <w:pPr>
              <w:tabs>
                <w:tab w:val="num" w:pos="792"/>
              </w:tabs>
              <w:jc w:val="both"/>
              <w:rPr>
                <w:sz w:val="22"/>
                <w:szCs w:val="22"/>
                <w:lang w:val="kk-KZ" w:eastAsia="en-US"/>
              </w:rPr>
            </w:pPr>
            <w:r w:rsidRPr="002000E5">
              <w:rPr>
                <w:sz w:val="22"/>
                <w:szCs w:val="22"/>
                <w:lang w:val="kk-KZ" w:eastAsia="en-US"/>
              </w:rPr>
              <w:t>негізгі борыш – күніне 0,01%-дан 0,</w:t>
            </w:r>
            <w:r>
              <w:rPr>
                <w:sz w:val="22"/>
                <w:szCs w:val="22"/>
                <w:lang w:val="kk-KZ" w:eastAsia="en-US"/>
              </w:rPr>
              <w:t>5</w:t>
            </w:r>
            <w:r w:rsidRPr="002000E5">
              <w:rPr>
                <w:sz w:val="22"/>
                <w:szCs w:val="22"/>
                <w:lang w:val="kk-KZ" w:eastAsia="en-US"/>
              </w:rPr>
              <w:t>%-ға дейін;</w:t>
            </w:r>
          </w:p>
          <w:p w:rsidR="00153FD9" w:rsidRPr="002000E5" w:rsidRDefault="00153FD9" w:rsidP="00CF141B">
            <w:pPr>
              <w:tabs>
                <w:tab w:val="num" w:pos="792"/>
              </w:tabs>
              <w:jc w:val="both"/>
              <w:rPr>
                <w:sz w:val="22"/>
                <w:szCs w:val="22"/>
                <w:lang w:val="kk-KZ" w:eastAsia="en-US"/>
              </w:rPr>
            </w:pPr>
            <w:r w:rsidRPr="002000E5">
              <w:rPr>
                <w:sz w:val="22"/>
                <w:szCs w:val="22"/>
                <w:lang w:val="kk-KZ" w:eastAsia="en-US"/>
              </w:rPr>
              <w:t>сыйақы – күніне 0,01%-дан 0,</w:t>
            </w:r>
            <w:r>
              <w:rPr>
                <w:sz w:val="22"/>
                <w:szCs w:val="22"/>
                <w:lang w:val="kk-KZ" w:eastAsia="en-US"/>
              </w:rPr>
              <w:t>5</w:t>
            </w:r>
            <w:r w:rsidRPr="002000E5">
              <w:rPr>
                <w:sz w:val="22"/>
                <w:szCs w:val="22"/>
                <w:lang w:val="kk-KZ" w:eastAsia="en-US"/>
              </w:rPr>
              <w:t xml:space="preserve">%-ға дейін. </w:t>
            </w:r>
          </w:p>
          <w:p w:rsidR="00153FD9" w:rsidRDefault="00153FD9" w:rsidP="00CF141B">
            <w:pPr>
              <w:jc w:val="both"/>
              <w:rPr>
                <w:sz w:val="22"/>
                <w:szCs w:val="22"/>
                <w:lang w:val="kk-KZ" w:eastAsia="en-US"/>
              </w:rPr>
            </w:pPr>
            <w:r w:rsidRPr="002000E5">
              <w:rPr>
                <w:sz w:val="22"/>
                <w:szCs w:val="22"/>
                <w:lang w:val="kk-KZ" w:eastAsia="en-US"/>
              </w:rPr>
              <w:t>Шарт мерзімі аяқталғаннан кейін негізгі борыштың және есептелген, бірақ өтелмеген сыйақының қалдығына әр күн үшін мерзімі өткен негізгі борыш пен мерзімі өткен сыйақының қалдығының 0,5% мөлшерінде, бірақ Микрокредит беру туралы шарт әрекет ететін әр жыл үшін микрокредит сомасының 10%-ынан артық емес мөлшерде айыппұл санкциялары (өсімпұл) салынады.</w:t>
            </w:r>
          </w:p>
        </w:tc>
        <w:tc>
          <w:tcPr>
            <w:tcW w:w="284" w:type="dxa"/>
          </w:tcPr>
          <w:p w:rsidR="00153FD9" w:rsidRPr="00EB035B" w:rsidRDefault="00153FD9" w:rsidP="00CF141B">
            <w:pPr>
              <w:pStyle w:val="1"/>
              <w:rPr>
                <w:sz w:val="22"/>
                <w:szCs w:val="22"/>
                <w:lang w:val="kk-KZ"/>
              </w:rPr>
            </w:pPr>
          </w:p>
        </w:tc>
        <w:tc>
          <w:tcPr>
            <w:tcW w:w="4961" w:type="dxa"/>
          </w:tcPr>
          <w:p w:rsidR="00153FD9" w:rsidRPr="00671AAE" w:rsidRDefault="00153FD9" w:rsidP="00CF141B">
            <w:pPr>
              <w:tabs>
                <w:tab w:val="num" w:pos="792"/>
              </w:tabs>
              <w:jc w:val="both"/>
              <w:rPr>
                <w:sz w:val="22"/>
                <w:szCs w:val="22"/>
                <w:lang w:eastAsia="en-US"/>
              </w:rPr>
            </w:pPr>
            <w:r w:rsidRPr="00671AAE">
              <w:rPr>
                <w:sz w:val="22"/>
                <w:szCs w:val="22"/>
                <w:lang w:eastAsia="en-US"/>
              </w:rPr>
              <w:t>6.</w:t>
            </w:r>
            <w:r>
              <w:rPr>
                <w:sz w:val="22"/>
                <w:szCs w:val="22"/>
                <w:lang w:eastAsia="en-US"/>
              </w:rPr>
              <w:t>7</w:t>
            </w:r>
            <w:r w:rsidRPr="006E6836">
              <w:rPr>
                <w:sz w:val="22"/>
                <w:szCs w:val="22"/>
                <w:lang w:eastAsia="en-US"/>
              </w:rPr>
              <w:t>.</w:t>
            </w:r>
            <w:r w:rsidRPr="00671AAE">
              <w:rPr>
                <w:sz w:val="22"/>
                <w:szCs w:val="22"/>
                <w:lang w:eastAsia="en-US"/>
              </w:rPr>
              <w:t xml:space="preserve"> При непогашении в установленные сроки основного долга или вознаграждения   взимается пеня в размере, установленном в договоре о предоставлении </w:t>
            </w:r>
            <w:proofErr w:type="spellStart"/>
            <w:r w:rsidRPr="00671AAE">
              <w:rPr>
                <w:sz w:val="22"/>
                <w:szCs w:val="22"/>
                <w:lang w:eastAsia="en-US"/>
              </w:rPr>
              <w:t>микрокредита</w:t>
            </w:r>
            <w:proofErr w:type="spellEnd"/>
            <w:r w:rsidRPr="00671AAE">
              <w:rPr>
                <w:sz w:val="22"/>
                <w:szCs w:val="22"/>
                <w:lang w:eastAsia="en-US"/>
              </w:rPr>
              <w:t>:</w:t>
            </w:r>
          </w:p>
          <w:p w:rsidR="00153FD9" w:rsidRPr="00E6005A" w:rsidRDefault="00153FD9" w:rsidP="00CF141B">
            <w:pPr>
              <w:tabs>
                <w:tab w:val="num" w:pos="792"/>
              </w:tabs>
              <w:jc w:val="both"/>
              <w:rPr>
                <w:sz w:val="22"/>
                <w:szCs w:val="22"/>
                <w:lang w:eastAsia="en-US"/>
              </w:rPr>
            </w:pPr>
            <w:r>
              <w:rPr>
                <w:sz w:val="22"/>
                <w:szCs w:val="22"/>
                <w:lang w:eastAsia="en-US"/>
              </w:rPr>
              <w:t xml:space="preserve">на основной долг от 0,01 </w:t>
            </w:r>
            <w:r w:rsidRPr="00E6005A">
              <w:rPr>
                <w:sz w:val="22"/>
                <w:szCs w:val="22"/>
                <w:lang w:eastAsia="en-US"/>
              </w:rPr>
              <w:t>до 0,5% в день</w:t>
            </w:r>
          </w:p>
          <w:p w:rsidR="00153FD9" w:rsidRPr="00671AAE" w:rsidRDefault="00153FD9" w:rsidP="00CF141B">
            <w:pPr>
              <w:tabs>
                <w:tab w:val="num" w:pos="792"/>
              </w:tabs>
              <w:jc w:val="both"/>
              <w:rPr>
                <w:sz w:val="22"/>
                <w:szCs w:val="22"/>
                <w:lang w:eastAsia="en-US"/>
              </w:rPr>
            </w:pPr>
            <w:r w:rsidRPr="00E6005A">
              <w:rPr>
                <w:sz w:val="22"/>
                <w:szCs w:val="22"/>
                <w:lang w:eastAsia="en-US"/>
              </w:rPr>
              <w:t>на вознаграждение от 0,01 до  0,5</w:t>
            </w:r>
            <w:r w:rsidRPr="00671AAE">
              <w:rPr>
                <w:sz w:val="22"/>
                <w:szCs w:val="22"/>
                <w:lang w:eastAsia="en-US"/>
              </w:rPr>
              <w:t xml:space="preserve">% в день </w:t>
            </w:r>
          </w:p>
          <w:p w:rsidR="00153FD9" w:rsidRPr="00671AAE" w:rsidRDefault="00153FD9" w:rsidP="00CF141B">
            <w:pPr>
              <w:jc w:val="both"/>
              <w:rPr>
                <w:sz w:val="22"/>
                <w:szCs w:val="22"/>
                <w:lang w:eastAsia="en-US"/>
              </w:rPr>
            </w:pPr>
            <w:r w:rsidRPr="00671AAE">
              <w:rPr>
                <w:sz w:val="22"/>
                <w:szCs w:val="22"/>
                <w:lang w:eastAsia="en-US"/>
              </w:rPr>
              <w:t xml:space="preserve">По истечении срока договора, на остаток основного долга и начисленного, но непогашенного вознаграждения, взимаются штрафные санкции (пени) в размере 0,5% в день от остатка просроченного основного долга и просроченного вознаграждения, но не более 10% от суммы </w:t>
            </w:r>
            <w:proofErr w:type="spellStart"/>
            <w:r w:rsidRPr="00671AAE">
              <w:rPr>
                <w:sz w:val="22"/>
                <w:szCs w:val="22"/>
                <w:lang w:eastAsia="en-US"/>
              </w:rPr>
              <w:t>микрокредита</w:t>
            </w:r>
            <w:proofErr w:type="spellEnd"/>
            <w:r w:rsidRPr="00671AAE">
              <w:rPr>
                <w:sz w:val="22"/>
                <w:szCs w:val="22"/>
                <w:lang w:eastAsia="en-US"/>
              </w:rPr>
              <w:t xml:space="preserve"> за каждый год действия Договора</w:t>
            </w:r>
            <w:r>
              <w:rPr>
                <w:sz w:val="22"/>
                <w:szCs w:val="22"/>
                <w:lang w:eastAsia="en-US"/>
              </w:rPr>
              <w:t xml:space="preserve"> о предоставлении </w:t>
            </w:r>
            <w:proofErr w:type="spellStart"/>
            <w:r>
              <w:rPr>
                <w:sz w:val="22"/>
                <w:szCs w:val="22"/>
                <w:lang w:eastAsia="en-US"/>
              </w:rPr>
              <w:t>микрокредита</w:t>
            </w:r>
            <w:proofErr w:type="spellEnd"/>
            <w:r>
              <w:rPr>
                <w:sz w:val="22"/>
                <w:szCs w:val="22"/>
                <w:lang w:eastAsia="en-US"/>
              </w:rPr>
              <w:t>.</w:t>
            </w:r>
          </w:p>
        </w:tc>
      </w:tr>
      <w:tr w:rsidR="00153FD9" w:rsidRPr="00DB1F9E" w:rsidTr="00CF141B">
        <w:trPr>
          <w:trHeight w:val="371"/>
        </w:trPr>
        <w:tc>
          <w:tcPr>
            <w:tcW w:w="4991" w:type="dxa"/>
          </w:tcPr>
          <w:p w:rsidR="00153FD9" w:rsidRPr="00DB1F9E" w:rsidRDefault="00153FD9" w:rsidP="00CF141B">
            <w:pPr>
              <w:jc w:val="both"/>
              <w:rPr>
                <w:b/>
                <w:sz w:val="22"/>
                <w:szCs w:val="22"/>
                <w:lang w:val="kk-KZ" w:eastAsia="en-US"/>
              </w:rPr>
            </w:pPr>
            <w:r w:rsidRPr="002000E5">
              <w:rPr>
                <w:b/>
                <w:sz w:val="22"/>
                <w:szCs w:val="22"/>
                <w:lang w:val="kk-KZ" w:eastAsia="en-US"/>
              </w:rPr>
              <w:t>7. Микроқаржы ұйымының құқықтары мен міндеттері</w:t>
            </w:r>
          </w:p>
        </w:tc>
        <w:tc>
          <w:tcPr>
            <w:tcW w:w="284" w:type="dxa"/>
          </w:tcPr>
          <w:p w:rsidR="00153FD9" w:rsidRPr="00EB035B" w:rsidRDefault="00153FD9" w:rsidP="00CF141B">
            <w:pPr>
              <w:pStyle w:val="1"/>
              <w:rPr>
                <w:sz w:val="22"/>
                <w:szCs w:val="22"/>
                <w:lang w:val="kk-KZ"/>
              </w:rPr>
            </w:pPr>
          </w:p>
        </w:tc>
        <w:tc>
          <w:tcPr>
            <w:tcW w:w="4961" w:type="dxa"/>
          </w:tcPr>
          <w:p w:rsidR="00153FD9" w:rsidRPr="00DB1F9E" w:rsidRDefault="00153FD9" w:rsidP="00CF141B">
            <w:pPr>
              <w:tabs>
                <w:tab w:val="num" w:pos="792"/>
              </w:tabs>
              <w:jc w:val="both"/>
              <w:rPr>
                <w:b/>
                <w:sz w:val="22"/>
                <w:szCs w:val="22"/>
                <w:lang w:val="kk-KZ" w:eastAsia="en-US"/>
              </w:rPr>
            </w:pPr>
            <w:r w:rsidRPr="00671AAE">
              <w:rPr>
                <w:b/>
                <w:sz w:val="22"/>
                <w:szCs w:val="22"/>
                <w:lang w:val="kk-KZ" w:eastAsia="en-US"/>
              </w:rPr>
              <w:t>7. Права и обязанно</w:t>
            </w:r>
            <w:r>
              <w:rPr>
                <w:b/>
                <w:sz w:val="22"/>
                <w:szCs w:val="22"/>
                <w:lang w:val="kk-KZ" w:eastAsia="en-US"/>
              </w:rPr>
              <w:t>сти микрофинансовой организации</w:t>
            </w:r>
          </w:p>
        </w:tc>
      </w:tr>
      <w:tr w:rsidR="00153FD9" w:rsidRPr="00671AAE" w:rsidTr="00CF141B">
        <w:trPr>
          <w:trHeight w:val="371"/>
        </w:trPr>
        <w:tc>
          <w:tcPr>
            <w:tcW w:w="4991" w:type="dxa"/>
          </w:tcPr>
          <w:p w:rsidR="00153FD9" w:rsidRPr="002000E5" w:rsidRDefault="00153FD9" w:rsidP="00CF141B">
            <w:pPr>
              <w:rPr>
                <w:sz w:val="22"/>
                <w:szCs w:val="22"/>
                <w:lang w:val="kk-KZ" w:eastAsia="en-US"/>
              </w:rPr>
            </w:pPr>
            <w:r w:rsidRPr="002000E5">
              <w:rPr>
                <w:sz w:val="22"/>
                <w:szCs w:val="22"/>
                <w:lang w:val="kk-KZ" w:eastAsia="en-US"/>
              </w:rPr>
              <w:t>7.1. Микроқаржы  ұйымы</w:t>
            </w:r>
            <w:r>
              <w:rPr>
                <w:sz w:val="22"/>
                <w:szCs w:val="22"/>
                <w:lang w:val="kk-KZ" w:eastAsia="en-US"/>
              </w:rPr>
              <w:t>ның құқықтары</w:t>
            </w:r>
            <w:r w:rsidRPr="002000E5">
              <w:rPr>
                <w:sz w:val="22"/>
                <w:szCs w:val="22"/>
                <w:lang w:val="kk-KZ" w:eastAsia="en-US"/>
              </w:rPr>
              <w:t>:</w:t>
            </w:r>
          </w:p>
          <w:p w:rsidR="00153FD9" w:rsidRPr="006D6312" w:rsidRDefault="00153FD9" w:rsidP="00CF141B">
            <w:pPr>
              <w:jc w:val="both"/>
              <w:rPr>
                <w:sz w:val="22"/>
                <w:szCs w:val="22"/>
                <w:lang w:val="kk-KZ" w:eastAsia="en-US"/>
              </w:rPr>
            </w:pPr>
            <w:r w:rsidRPr="002000E5">
              <w:rPr>
                <w:sz w:val="22"/>
                <w:szCs w:val="22"/>
                <w:lang w:val="kk-KZ" w:eastAsia="en-US"/>
              </w:rPr>
              <w:t xml:space="preserve">- </w:t>
            </w:r>
            <w:r w:rsidRPr="006D6312">
              <w:rPr>
                <w:sz w:val="22"/>
                <w:szCs w:val="22"/>
                <w:lang w:val="kk-KZ" w:eastAsia="en-US"/>
              </w:rPr>
              <w:t>микрокредит беру туралы шарт бойынша құқықты (талап</w:t>
            </w:r>
            <w:r>
              <w:rPr>
                <w:sz w:val="22"/>
                <w:szCs w:val="22"/>
                <w:lang w:val="kk-KZ" w:eastAsia="en-US"/>
              </w:rPr>
              <w:t>ты</w:t>
            </w:r>
            <w:r w:rsidRPr="006D6312">
              <w:rPr>
                <w:sz w:val="22"/>
                <w:szCs w:val="22"/>
                <w:lang w:val="kk-KZ" w:eastAsia="en-US"/>
              </w:rPr>
              <w:t xml:space="preserve">) </w:t>
            </w:r>
            <w:r>
              <w:rPr>
                <w:sz w:val="22"/>
                <w:szCs w:val="22"/>
                <w:lang w:val="kk-KZ" w:eastAsia="en-US"/>
              </w:rPr>
              <w:t>коллекторлық агенттікке, екінші деңгейдегі банктерге, микроқаржы ұйымдарына,</w:t>
            </w:r>
            <w:r w:rsidRPr="006D6312">
              <w:rPr>
                <w:sz w:val="22"/>
                <w:szCs w:val="22"/>
                <w:lang w:val="kk-KZ" w:eastAsia="en-US"/>
              </w:rPr>
              <w:t xml:space="preserve">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r>
              <w:rPr>
                <w:sz w:val="22"/>
                <w:szCs w:val="22"/>
                <w:lang w:val="kk-KZ" w:eastAsia="en-US"/>
              </w:rPr>
              <w:t xml:space="preserve">, микроқаржы ұйымы </w:t>
            </w:r>
            <w:r>
              <w:rPr>
                <w:sz w:val="22"/>
                <w:szCs w:val="22"/>
                <w:lang w:val="kk-KZ" w:eastAsia="en-US"/>
              </w:rPr>
              <w:lastRenderedPageBreak/>
              <w:t>қамсыздандырылған облигациялар шығарған немесе қарыз алған кезде, микрокредит беру туралы шарт бойынша талап ету құқықтарының кепіл ұстаушысы болып табылатын заңды тұлғаға табыстау;</w:t>
            </w:r>
          </w:p>
          <w:p w:rsidR="00153FD9" w:rsidRDefault="00153FD9" w:rsidP="00CF141B">
            <w:pPr>
              <w:jc w:val="both"/>
              <w:rPr>
                <w:rStyle w:val="s0"/>
                <w:sz w:val="22"/>
                <w:szCs w:val="22"/>
                <w:lang w:val="kk-KZ"/>
              </w:rPr>
            </w:pPr>
            <w:r>
              <w:rPr>
                <w:sz w:val="22"/>
                <w:szCs w:val="22"/>
                <w:lang w:val="kk-KZ" w:eastAsia="en-US"/>
              </w:rPr>
              <w:t xml:space="preserve">- </w:t>
            </w:r>
            <w:r w:rsidRPr="002000E5">
              <w:rPr>
                <w:rStyle w:val="s0"/>
                <w:sz w:val="22"/>
                <w:szCs w:val="22"/>
                <w:lang w:val="kk-KZ"/>
              </w:rPr>
              <w:t>микрокредиттер беру қағидаларында айқындалған, микрокредит беру туралы шартты жасау және ол бойынша мiндеттемелердi орындау үшiн қажетті құжаттар мен мәлiметтердi қарыз алуш</w:t>
            </w:r>
            <w:r>
              <w:rPr>
                <w:rStyle w:val="s0"/>
                <w:sz w:val="22"/>
                <w:szCs w:val="22"/>
                <w:lang w:val="kk-KZ"/>
              </w:rPr>
              <w:t>ыдан (өтініш берушіден) сұрату;</w:t>
            </w:r>
          </w:p>
          <w:p w:rsidR="00153FD9" w:rsidRPr="006D6312" w:rsidRDefault="00153FD9" w:rsidP="00CF141B">
            <w:pPr>
              <w:jc w:val="both"/>
              <w:rPr>
                <w:rStyle w:val="s0"/>
                <w:color w:val="auto"/>
                <w:sz w:val="22"/>
                <w:szCs w:val="22"/>
                <w:highlight w:val="yellow"/>
                <w:lang w:val="kk-KZ" w:eastAsia="en-US"/>
              </w:rPr>
            </w:pPr>
            <w:r>
              <w:rPr>
                <w:rStyle w:val="s0"/>
                <w:lang w:val="kk-KZ"/>
              </w:rPr>
              <w:t xml:space="preserve">- </w:t>
            </w:r>
            <w:r w:rsidRPr="002000E5">
              <w:rPr>
                <w:sz w:val="22"/>
                <w:szCs w:val="22"/>
                <w:lang w:val="kk-KZ" w:eastAsia="en-US"/>
              </w:rPr>
              <w:t>Қазақстан Республикасының азаматты</w:t>
            </w:r>
            <w:r>
              <w:rPr>
                <w:sz w:val="22"/>
                <w:szCs w:val="22"/>
                <w:lang w:val="kk-KZ" w:eastAsia="en-US"/>
              </w:rPr>
              <w:t>қ</w:t>
            </w:r>
            <w:r w:rsidRPr="002000E5">
              <w:rPr>
                <w:sz w:val="22"/>
                <w:szCs w:val="22"/>
                <w:lang w:val="kk-KZ" w:eastAsia="en-US"/>
              </w:rPr>
              <w:t xml:space="preserve"> заңнамасына сәйкес міндеттемелердің орындалуын қамсыздандыру арқылы немесе қамсыздандырусыз микрокредит беру;</w:t>
            </w:r>
          </w:p>
          <w:p w:rsidR="00153FD9" w:rsidRPr="002000E5" w:rsidRDefault="00153FD9" w:rsidP="00CF141B">
            <w:pPr>
              <w:jc w:val="both"/>
              <w:rPr>
                <w:rStyle w:val="s0"/>
                <w:sz w:val="22"/>
                <w:szCs w:val="22"/>
                <w:lang w:val="kk-KZ"/>
              </w:rPr>
            </w:pPr>
            <w:r w:rsidRPr="002000E5">
              <w:rPr>
                <w:rStyle w:val="s0"/>
                <w:sz w:val="22"/>
                <w:szCs w:val="22"/>
                <w:lang w:val="kk-KZ"/>
              </w:rPr>
              <w:t xml:space="preserve">- </w:t>
            </w:r>
            <w:r>
              <w:rPr>
                <w:rStyle w:val="s0"/>
                <w:sz w:val="22"/>
                <w:szCs w:val="22"/>
                <w:lang w:val="kk-KZ"/>
              </w:rPr>
              <w:t>Микроқаржылық қызмет туралы</w:t>
            </w:r>
            <w:r w:rsidRPr="002000E5">
              <w:rPr>
                <w:rStyle w:val="s0"/>
                <w:sz w:val="22"/>
                <w:szCs w:val="22"/>
                <w:lang w:val="kk-KZ"/>
              </w:rPr>
              <w:t xml:space="preserve"> ҚР заңында, Қазақстан Республикасының өзге заңдарында және микрокредит беру туралы шартта белгіленген өзге құқықтарды жүзеге асыру.</w:t>
            </w:r>
          </w:p>
          <w:p w:rsidR="00153FD9" w:rsidRPr="002000E5" w:rsidRDefault="00153FD9" w:rsidP="00CF141B">
            <w:pPr>
              <w:jc w:val="both"/>
              <w:rPr>
                <w:b/>
                <w:sz w:val="22"/>
                <w:szCs w:val="22"/>
                <w:lang w:val="kk-KZ" w:eastAsia="en-US"/>
              </w:rPr>
            </w:pPr>
          </w:p>
        </w:tc>
        <w:tc>
          <w:tcPr>
            <w:tcW w:w="284" w:type="dxa"/>
          </w:tcPr>
          <w:p w:rsidR="00153FD9" w:rsidRPr="00EB035B" w:rsidRDefault="00153FD9" w:rsidP="00CF141B">
            <w:pPr>
              <w:pStyle w:val="1"/>
              <w:rPr>
                <w:sz w:val="22"/>
                <w:szCs w:val="22"/>
                <w:lang w:val="kk-KZ"/>
              </w:rPr>
            </w:pPr>
          </w:p>
        </w:tc>
        <w:tc>
          <w:tcPr>
            <w:tcW w:w="4961" w:type="dxa"/>
          </w:tcPr>
          <w:p w:rsidR="00153FD9" w:rsidRDefault="00153FD9" w:rsidP="00CF141B">
            <w:pPr>
              <w:jc w:val="both"/>
              <w:rPr>
                <w:sz w:val="22"/>
                <w:szCs w:val="22"/>
                <w:lang w:eastAsia="en-US"/>
              </w:rPr>
            </w:pPr>
            <w:r w:rsidRPr="00671AAE">
              <w:rPr>
                <w:rStyle w:val="s0"/>
                <w:sz w:val="22"/>
                <w:szCs w:val="22"/>
              </w:rPr>
              <w:t>7.1.</w:t>
            </w:r>
            <w:r w:rsidRPr="00671AAE">
              <w:rPr>
                <w:sz w:val="22"/>
                <w:szCs w:val="22"/>
                <w:lang w:eastAsia="en-US"/>
              </w:rPr>
              <w:t>Микрофинансовая  организация  вправе:</w:t>
            </w:r>
          </w:p>
          <w:p w:rsidR="00153FD9" w:rsidRPr="007F633C" w:rsidRDefault="00153FD9" w:rsidP="00CF141B">
            <w:pPr>
              <w:jc w:val="both"/>
              <w:rPr>
                <w:rStyle w:val="s0"/>
                <w:sz w:val="22"/>
                <w:szCs w:val="22"/>
              </w:rPr>
            </w:pPr>
            <w:proofErr w:type="gramStart"/>
            <w:r>
              <w:rPr>
                <w:rStyle w:val="s0"/>
                <w:sz w:val="22"/>
                <w:szCs w:val="22"/>
              </w:rPr>
              <w:t xml:space="preserve">- </w:t>
            </w:r>
            <w:r w:rsidRPr="007F633C">
              <w:rPr>
                <w:rStyle w:val="s0"/>
                <w:sz w:val="22"/>
                <w:szCs w:val="22"/>
              </w:rPr>
              <w:t xml:space="preserve">уступить право (требование) по договору о предоставлении </w:t>
            </w:r>
            <w:proofErr w:type="spellStart"/>
            <w:r w:rsidRPr="00E6005A">
              <w:rPr>
                <w:rStyle w:val="s0"/>
                <w:color w:val="auto"/>
                <w:sz w:val="22"/>
                <w:szCs w:val="22"/>
              </w:rPr>
              <w:t>микрокредита</w:t>
            </w:r>
            <w:proofErr w:type="spellEnd"/>
            <w:r w:rsidRPr="00E6005A">
              <w:rPr>
                <w:rStyle w:val="s0"/>
                <w:color w:val="auto"/>
                <w:sz w:val="22"/>
                <w:szCs w:val="22"/>
              </w:rPr>
              <w:t xml:space="preserve"> </w:t>
            </w:r>
            <w:proofErr w:type="spellStart"/>
            <w:r w:rsidRPr="00E6005A">
              <w:rPr>
                <w:rStyle w:val="s0"/>
                <w:color w:val="auto"/>
                <w:sz w:val="22"/>
                <w:szCs w:val="22"/>
              </w:rPr>
              <w:t>коллекторскому</w:t>
            </w:r>
            <w:proofErr w:type="spellEnd"/>
            <w:r w:rsidRPr="00E6005A">
              <w:rPr>
                <w:rStyle w:val="s0"/>
                <w:color w:val="auto"/>
                <w:sz w:val="22"/>
                <w:szCs w:val="22"/>
              </w:rPr>
              <w:t xml:space="preserve"> агентству, банкам второго уровня, </w:t>
            </w:r>
            <w:proofErr w:type="spellStart"/>
            <w:r w:rsidRPr="00E6005A">
              <w:rPr>
                <w:rStyle w:val="s0"/>
                <w:color w:val="auto"/>
                <w:sz w:val="22"/>
                <w:szCs w:val="22"/>
              </w:rPr>
              <w:t>микрофинансовой</w:t>
            </w:r>
            <w:proofErr w:type="spellEnd"/>
            <w:r w:rsidRPr="00E6005A">
              <w:rPr>
                <w:rStyle w:val="s0"/>
                <w:color w:val="auto"/>
                <w:sz w:val="22"/>
                <w:szCs w:val="22"/>
              </w:rPr>
              <w:t xml:space="preserve"> организации, специальным финансовым компаниям, созданным в соответствии с законодательством РК «О проектном финансировании и </w:t>
            </w:r>
            <w:proofErr w:type="spellStart"/>
            <w:r w:rsidRPr="00E6005A">
              <w:rPr>
                <w:rStyle w:val="s0"/>
                <w:color w:val="auto"/>
                <w:sz w:val="22"/>
                <w:szCs w:val="22"/>
              </w:rPr>
              <w:t>секъюритизации</w:t>
            </w:r>
            <w:proofErr w:type="spellEnd"/>
            <w:r w:rsidRPr="00E6005A">
              <w:rPr>
                <w:rStyle w:val="s0"/>
                <w:color w:val="auto"/>
                <w:sz w:val="22"/>
                <w:szCs w:val="22"/>
              </w:rPr>
              <w:t xml:space="preserve"> при сделке </w:t>
            </w:r>
            <w:proofErr w:type="spellStart"/>
            <w:r w:rsidRPr="00E6005A">
              <w:rPr>
                <w:rStyle w:val="s0"/>
                <w:color w:val="auto"/>
                <w:sz w:val="22"/>
                <w:szCs w:val="22"/>
              </w:rPr>
              <w:t>секьюритизации</w:t>
            </w:r>
            <w:proofErr w:type="spellEnd"/>
            <w:r w:rsidRPr="00E6005A">
              <w:rPr>
                <w:rStyle w:val="s0"/>
                <w:color w:val="auto"/>
                <w:sz w:val="22"/>
                <w:szCs w:val="22"/>
              </w:rPr>
              <w:t xml:space="preserve">, юридическому лицу </w:t>
            </w:r>
            <w:r w:rsidRPr="00E6005A">
              <w:rPr>
                <w:rStyle w:val="s0"/>
                <w:color w:val="auto"/>
                <w:sz w:val="22"/>
                <w:szCs w:val="22"/>
              </w:rPr>
              <w:lastRenderedPageBreak/>
              <w:t xml:space="preserve">– залогодержателю прав требований по договору о предоставлении </w:t>
            </w:r>
            <w:proofErr w:type="spellStart"/>
            <w:r w:rsidRPr="00E6005A">
              <w:rPr>
                <w:rStyle w:val="s0"/>
                <w:color w:val="auto"/>
                <w:sz w:val="22"/>
                <w:szCs w:val="22"/>
              </w:rPr>
              <w:t>микрокредита</w:t>
            </w:r>
            <w:proofErr w:type="spellEnd"/>
            <w:r w:rsidRPr="00E6005A">
              <w:rPr>
                <w:rStyle w:val="s0"/>
                <w:color w:val="auto"/>
                <w:sz w:val="22"/>
                <w:szCs w:val="22"/>
              </w:rPr>
              <w:t xml:space="preserve"> при выпуске </w:t>
            </w:r>
            <w:proofErr w:type="spellStart"/>
            <w:r w:rsidRPr="00E6005A">
              <w:rPr>
                <w:rStyle w:val="s0"/>
                <w:color w:val="auto"/>
                <w:sz w:val="22"/>
                <w:szCs w:val="22"/>
              </w:rPr>
              <w:t>микрофинансовой</w:t>
            </w:r>
            <w:proofErr w:type="spellEnd"/>
            <w:r w:rsidRPr="00E6005A">
              <w:rPr>
                <w:rStyle w:val="s0"/>
                <w:color w:val="auto"/>
                <w:sz w:val="22"/>
                <w:szCs w:val="22"/>
              </w:rPr>
              <w:t xml:space="preserve"> организацией обеспеченных облигации или получения займов. </w:t>
            </w:r>
            <w:proofErr w:type="gramEnd"/>
          </w:p>
          <w:p w:rsidR="00153FD9" w:rsidRPr="007F633C" w:rsidRDefault="00153FD9" w:rsidP="00CF141B">
            <w:pPr>
              <w:jc w:val="both"/>
              <w:rPr>
                <w:rStyle w:val="s0"/>
                <w:sz w:val="22"/>
                <w:szCs w:val="22"/>
              </w:rPr>
            </w:pPr>
            <w:r>
              <w:rPr>
                <w:rStyle w:val="s0"/>
                <w:sz w:val="22"/>
                <w:szCs w:val="22"/>
              </w:rPr>
              <w:t>-</w:t>
            </w:r>
            <w:r w:rsidRPr="007F633C">
              <w:rPr>
                <w:rStyle w:val="s0"/>
                <w:sz w:val="22"/>
                <w:szCs w:val="22"/>
              </w:rPr>
              <w:t xml:space="preserve"> запрашивать у заемщика (заявителя) документы и сведения, необходимые для заключения договора о предоставлении </w:t>
            </w:r>
            <w:proofErr w:type="spellStart"/>
            <w:r w:rsidRPr="007F633C">
              <w:rPr>
                <w:rStyle w:val="s0"/>
                <w:sz w:val="22"/>
                <w:szCs w:val="22"/>
              </w:rPr>
              <w:t>микрокредита</w:t>
            </w:r>
            <w:proofErr w:type="spellEnd"/>
            <w:r w:rsidRPr="007F633C">
              <w:rPr>
                <w:rStyle w:val="s0"/>
                <w:sz w:val="22"/>
                <w:szCs w:val="22"/>
              </w:rPr>
              <w:t xml:space="preserve"> и исполнения обязательств по нему, определенных </w:t>
            </w:r>
            <w:r>
              <w:rPr>
                <w:rStyle w:val="s0"/>
                <w:sz w:val="22"/>
                <w:szCs w:val="22"/>
              </w:rPr>
              <w:t xml:space="preserve">настоящим правилом.  </w:t>
            </w:r>
          </w:p>
          <w:p w:rsidR="00153FD9" w:rsidRPr="007F633C" w:rsidRDefault="00153FD9" w:rsidP="00CF141B">
            <w:pPr>
              <w:jc w:val="both"/>
              <w:rPr>
                <w:rStyle w:val="s0"/>
                <w:sz w:val="22"/>
                <w:szCs w:val="22"/>
              </w:rPr>
            </w:pPr>
            <w:r>
              <w:rPr>
                <w:rStyle w:val="s0"/>
                <w:sz w:val="22"/>
                <w:szCs w:val="22"/>
              </w:rPr>
              <w:t>-</w:t>
            </w:r>
            <w:r w:rsidRPr="007F633C">
              <w:rPr>
                <w:rStyle w:val="s0"/>
                <w:sz w:val="22"/>
                <w:szCs w:val="22"/>
              </w:rPr>
              <w:t xml:space="preserve"> по заявлению заемщика осуществлять через банки второго уровня перевод </w:t>
            </w:r>
            <w:proofErr w:type="spellStart"/>
            <w:r w:rsidRPr="007F633C">
              <w:rPr>
                <w:rStyle w:val="s0"/>
                <w:sz w:val="22"/>
                <w:szCs w:val="22"/>
              </w:rPr>
              <w:t>микрокредита</w:t>
            </w:r>
            <w:proofErr w:type="spellEnd"/>
            <w:r w:rsidRPr="007F633C">
              <w:rPr>
                <w:rStyle w:val="s0"/>
                <w:sz w:val="22"/>
                <w:szCs w:val="22"/>
              </w:rPr>
              <w:t xml:space="preserve"> третьему лицу в целях оплаты за товары, работы или услуги;</w:t>
            </w:r>
          </w:p>
          <w:p w:rsidR="00153FD9" w:rsidRPr="00671AAE" w:rsidRDefault="00153FD9" w:rsidP="00CF141B">
            <w:pPr>
              <w:jc w:val="both"/>
              <w:rPr>
                <w:sz w:val="22"/>
                <w:szCs w:val="22"/>
              </w:rPr>
            </w:pPr>
            <w:r w:rsidRPr="00671AAE">
              <w:rPr>
                <w:rStyle w:val="s0"/>
                <w:sz w:val="22"/>
                <w:szCs w:val="22"/>
              </w:rPr>
              <w:t xml:space="preserve">-предоставлять </w:t>
            </w:r>
            <w:proofErr w:type="spellStart"/>
            <w:r w:rsidRPr="00671AAE">
              <w:rPr>
                <w:rStyle w:val="s0"/>
                <w:sz w:val="22"/>
                <w:szCs w:val="22"/>
              </w:rPr>
              <w:t>микрокредиты</w:t>
            </w:r>
            <w:proofErr w:type="spellEnd"/>
            <w:r w:rsidRPr="00671AAE">
              <w:rPr>
                <w:rStyle w:val="s0"/>
                <w:sz w:val="22"/>
                <w:szCs w:val="22"/>
              </w:rPr>
              <w:t xml:space="preserve"> с обеспечением либо без обеспечения исполнения обязательства в соответствии с гражданским законодательством Республики Казахстан;</w:t>
            </w:r>
          </w:p>
          <w:p w:rsidR="00153FD9" w:rsidRPr="00671AAE" w:rsidRDefault="00153FD9" w:rsidP="00CF141B">
            <w:pPr>
              <w:tabs>
                <w:tab w:val="num" w:pos="792"/>
              </w:tabs>
              <w:jc w:val="both"/>
              <w:rPr>
                <w:b/>
                <w:sz w:val="22"/>
                <w:szCs w:val="22"/>
                <w:lang w:val="kk-KZ" w:eastAsia="en-US"/>
              </w:rPr>
            </w:pPr>
            <w:r w:rsidRPr="00671AAE">
              <w:rPr>
                <w:rStyle w:val="s0"/>
                <w:sz w:val="22"/>
                <w:szCs w:val="22"/>
              </w:rPr>
              <w:t>-осуществлять иные права, установленн</w:t>
            </w:r>
            <w:r w:rsidR="00501CBE">
              <w:rPr>
                <w:rStyle w:val="s0"/>
                <w:sz w:val="22"/>
                <w:szCs w:val="22"/>
              </w:rPr>
              <w:t xml:space="preserve">ые  Законом РК о </w:t>
            </w:r>
            <w:proofErr w:type="spellStart"/>
            <w:r w:rsidR="00501CBE">
              <w:rPr>
                <w:rStyle w:val="s0"/>
                <w:sz w:val="22"/>
                <w:szCs w:val="22"/>
              </w:rPr>
              <w:t>Микрофинансовой</w:t>
            </w:r>
            <w:proofErr w:type="spellEnd"/>
            <w:r w:rsidR="00501CBE">
              <w:rPr>
                <w:rStyle w:val="s0"/>
                <w:sz w:val="22"/>
                <w:szCs w:val="22"/>
              </w:rPr>
              <w:t xml:space="preserve"> деятельности</w:t>
            </w:r>
            <w:r w:rsidRPr="00671AAE">
              <w:rPr>
                <w:rStyle w:val="s0"/>
                <w:sz w:val="22"/>
                <w:szCs w:val="22"/>
              </w:rPr>
              <w:t xml:space="preserve">, иными законами Республики Казахстан и договором о предоставлении </w:t>
            </w:r>
            <w:proofErr w:type="spellStart"/>
            <w:r w:rsidRPr="00671AAE">
              <w:rPr>
                <w:rStyle w:val="s0"/>
                <w:sz w:val="22"/>
                <w:szCs w:val="22"/>
              </w:rPr>
              <w:t>микрокредита</w:t>
            </w:r>
            <w:proofErr w:type="spellEnd"/>
            <w:r w:rsidRPr="00671AAE">
              <w:rPr>
                <w:rStyle w:val="s0"/>
                <w:sz w:val="22"/>
                <w:szCs w:val="22"/>
              </w:rPr>
              <w:t>.</w:t>
            </w:r>
          </w:p>
        </w:tc>
      </w:tr>
      <w:tr w:rsidR="00153FD9" w:rsidRPr="00E6005A" w:rsidTr="00CF141B">
        <w:trPr>
          <w:trHeight w:val="371"/>
        </w:trPr>
        <w:tc>
          <w:tcPr>
            <w:tcW w:w="4991" w:type="dxa"/>
          </w:tcPr>
          <w:p w:rsidR="00153FD9" w:rsidRPr="002000E5" w:rsidRDefault="00153FD9" w:rsidP="00CF141B">
            <w:pPr>
              <w:jc w:val="both"/>
              <w:rPr>
                <w:sz w:val="22"/>
                <w:szCs w:val="22"/>
                <w:lang w:val="kk-KZ" w:eastAsia="en-US"/>
              </w:rPr>
            </w:pPr>
            <w:r w:rsidRPr="002000E5">
              <w:rPr>
                <w:sz w:val="22"/>
                <w:szCs w:val="22"/>
                <w:lang w:val="kk-KZ" w:eastAsia="en-US"/>
              </w:rPr>
              <w:lastRenderedPageBreak/>
              <w:t xml:space="preserve">7.2. Негізгі борыштың және/немесе есептелген сыйақының сомаларын төлеу мерзімдерін бұзудың нәтижесінде және/немесе </w:t>
            </w:r>
            <w:r>
              <w:rPr>
                <w:sz w:val="22"/>
                <w:szCs w:val="22"/>
                <w:lang w:val="kk-KZ" w:eastAsia="en-US"/>
              </w:rPr>
              <w:t xml:space="preserve">қатарынан күнтізбелік 180 (бір жүз сексен) күннен астам уақыт өткеннен кейін </w:t>
            </w:r>
            <w:r w:rsidRPr="002000E5">
              <w:rPr>
                <w:sz w:val="22"/>
                <w:szCs w:val="22"/>
                <w:lang w:val="kk-KZ" w:eastAsia="en-US"/>
              </w:rPr>
              <w:t xml:space="preserve">Қарыз алушының төлем </w:t>
            </w:r>
            <w:r>
              <w:rPr>
                <w:sz w:val="22"/>
                <w:szCs w:val="22"/>
                <w:lang w:val="kk-KZ" w:eastAsia="en-US"/>
              </w:rPr>
              <w:t xml:space="preserve">жасауға </w:t>
            </w:r>
            <w:r w:rsidRPr="002000E5">
              <w:rPr>
                <w:sz w:val="22"/>
                <w:szCs w:val="22"/>
                <w:lang w:val="kk-KZ" w:eastAsia="en-US"/>
              </w:rPr>
              <w:t>қабілетсіздігі</w:t>
            </w:r>
            <w:r>
              <w:rPr>
                <w:sz w:val="22"/>
                <w:szCs w:val="22"/>
                <w:lang w:val="kk-KZ" w:eastAsia="en-US"/>
              </w:rPr>
              <w:t xml:space="preserve">нің тұрақтылығы </w:t>
            </w:r>
            <w:r w:rsidRPr="002000E5">
              <w:rPr>
                <w:sz w:val="22"/>
                <w:szCs w:val="22"/>
                <w:lang w:val="kk-KZ" w:eastAsia="en-US"/>
              </w:rPr>
              <w:t xml:space="preserve">және борышты </w:t>
            </w:r>
            <w:r>
              <w:rPr>
                <w:sz w:val="22"/>
                <w:szCs w:val="22"/>
                <w:lang w:val="kk-KZ" w:eastAsia="en-US"/>
              </w:rPr>
              <w:t>3</w:t>
            </w:r>
            <w:r w:rsidRPr="002000E5">
              <w:rPr>
                <w:sz w:val="22"/>
                <w:szCs w:val="22"/>
                <w:lang w:val="kk-KZ" w:eastAsia="en-US"/>
              </w:rPr>
              <w:t xml:space="preserve"> айдан артық уақыт ішінде өтеуге мүмкіндігі болмайтыны анықталған жағдайда, ҚР ҰБ талаптарына сәйкес Қарыз алушыға берілген микрокредиттің күмәнділер санатына жатқызылуының нәтижесінде мерзімі өткен берешек туындаған кезде сыйақы есептеуді біржақты тәртіппен тоқтату;</w:t>
            </w:r>
          </w:p>
          <w:p w:rsidR="00153FD9" w:rsidRPr="002000E5" w:rsidRDefault="00153FD9" w:rsidP="00CF141B">
            <w:pPr>
              <w:jc w:val="both"/>
              <w:rPr>
                <w:sz w:val="22"/>
                <w:szCs w:val="22"/>
                <w:lang w:val="kk-KZ" w:eastAsia="en-US"/>
              </w:rPr>
            </w:pPr>
            <w:r w:rsidRPr="002000E5">
              <w:rPr>
                <w:sz w:val="22"/>
                <w:szCs w:val="22"/>
                <w:lang w:val="kk-KZ" w:eastAsia="en-US"/>
              </w:rPr>
              <w:t xml:space="preserve">- мерзімі өткен кредиттік берешек пен өсімпұл төленген жағдайда, мерзімі өткен берешек өтелген күннен бастап мөлшерін </w:t>
            </w:r>
            <w:r>
              <w:rPr>
                <w:sz w:val="22"/>
                <w:szCs w:val="22"/>
                <w:lang w:val="kk-KZ" w:eastAsia="en-US"/>
              </w:rPr>
              <w:t>өзгер</w:t>
            </w:r>
            <w:r w:rsidRPr="002000E5">
              <w:rPr>
                <w:sz w:val="22"/>
                <w:szCs w:val="22"/>
                <w:lang w:val="kk-KZ" w:eastAsia="en-US"/>
              </w:rPr>
              <w:t xml:space="preserve">тпей, бұрынғы мөлшерлеме бойынша сыйақы есептеуді қайта бастау туралы біржақты тәртіппен шешім қабылдау.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eastAsia="en-US"/>
              </w:rPr>
              <w:t xml:space="preserve">7.2. </w:t>
            </w:r>
            <w:proofErr w:type="gramStart"/>
            <w:r w:rsidRPr="00E6005A">
              <w:rPr>
                <w:sz w:val="22"/>
                <w:szCs w:val="22"/>
                <w:lang w:eastAsia="en-US"/>
              </w:rPr>
              <w:t xml:space="preserve">В одностороннем порядке приостановить начисление вознаграждения  по срочному основному долгу при образовании просроченной задолженности по </w:t>
            </w:r>
            <w:proofErr w:type="spellStart"/>
            <w:r w:rsidRPr="00E6005A">
              <w:rPr>
                <w:sz w:val="22"/>
                <w:szCs w:val="22"/>
                <w:lang w:eastAsia="en-US"/>
              </w:rPr>
              <w:t>микрокредиту</w:t>
            </w:r>
            <w:proofErr w:type="spellEnd"/>
            <w:r w:rsidRPr="00E6005A">
              <w:rPr>
                <w:sz w:val="22"/>
                <w:szCs w:val="22"/>
                <w:lang w:eastAsia="en-US"/>
              </w:rPr>
              <w:t xml:space="preserve"> в результате  нарушения сроков уплаты сумм основного долга  и/или  начисленного вознаграждения, и/или отнесения выданного Заемщику </w:t>
            </w:r>
            <w:proofErr w:type="spellStart"/>
            <w:r w:rsidRPr="00E6005A">
              <w:rPr>
                <w:sz w:val="22"/>
                <w:szCs w:val="22"/>
                <w:lang w:eastAsia="en-US"/>
              </w:rPr>
              <w:t>микрокредита</w:t>
            </w:r>
            <w:proofErr w:type="spellEnd"/>
            <w:r w:rsidRPr="00E6005A">
              <w:rPr>
                <w:sz w:val="22"/>
                <w:szCs w:val="22"/>
                <w:lang w:eastAsia="en-US"/>
              </w:rPr>
              <w:t xml:space="preserve"> к категории сомнительных в соответствии с требованиями НБ РК в случае выявления устойчивой неплатежеспособности Заемщика и невозможности погашения долга по истечении более 180 (сто восьмидесяти) последовательных</w:t>
            </w:r>
            <w:proofErr w:type="gramEnd"/>
            <w:r w:rsidRPr="00E6005A">
              <w:rPr>
                <w:sz w:val="22"/>
                <w:szCs w:val="22"/>
                <w:lang w:eastAsia="en-US"/>
              </w:rPr>
              <w:t xml:space="preserve"> календарных  дней. </w:t>
            </w:r>
          </w:p>
          <w:p w:rsidR="00153FD9" w:rsidRPr="00E6005A" w:rsidRDefault="00153FD9" w:rsidP="00CF141B">
            <w:pPr>
              <w:tabs>
                <w:tab w:val="num" w:pos="792"/>
              </w:tabs>
              <w:jc w:val="both"/>
              <w:rPr>
                <w:rStyle w:val="s0"/>
                <w:color w:val="auto"/>
                <w:sz w:val="22"/>
                <w:szCs w:val="22"/>
                <w:lang w:eastAsia="en-US"/>
              </w:rPr>
            </w:pPr>
            <w:r w:rsidRPr="00E6005A">
              <w:rPr>
                <w:sz w:val="22"/>
                <w:szCs w:val="22"/>
                <w:lang w:eastAsia="en-US"/>
              </w:rPr>
              <w:t xml:space="preserve">- в случае  уплаты  суммы просроченной ссудной  задолженности  и пени, в одностороннем порядке принять решение о восстановлении начисления вознаграждения без изменения ставки вознаграждения. </w:t>
            </w:r>
          </w:p>
        </w:tc>
      </w:tr>
      <w:tr w:rsidR="00153FD9" w:rsidRPr="00E6005A" w:rsidTr="00CF141B">
        <w:trPr>
          <w:trHeight w:val="371"/>
        </w:trPr>
        <w:tc>
          <w:tcPr>
            <w:tcW w:w="4991" w:type="dxa"/>
          </w:tcPr>
          <w:p w:rsidR="00153FD9" w:rsidRPr="002000E5" w:rsidRDefault="00153FD9" w:rsidP="00CF141B">
            <w:pPr>
              <w:jc w:val="both"/>
              <w:rPr>
                <w:sz w:val="22"/>
                <w:szCs w:val="22"/>
                <w:lang w:val="kk-KZ" w:eastAsia="en-US"/>
              </w:rPr>
            </w:pPr>
            <w:r>
              <w:rPr>
                <w:sz w:val="22"/>
                <w:szCs w:val="22"/>
                <w:lang w:val="kk-KZ" w:eastAsia="en-US"/>
              </w:rPr>
              <w:t>7.3. Қарыз алушы микрокредиттің кезекті бөлігін қайтару және (немесе) сыйақы төлеу үшін белгіленген мерзімді қырық күнтізбелік күннен артық мерзімге бұзған кезде, микрокредиттің немесе ол бойынша есептелген сыйақының сомасын мерзімінен бұрын қайтаруды талап ету.</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lang w:eastAsia="en-US"/>
              </w:rPr>
            </w:pPr>
            <w:r w:rsidRPr="00E6005A">
              <w:rPr>
                <w:sz w:val="22"/>
                <w:szCs w:val="22"/>
                <w:lang w:val="kk-KZ" w:eastAsia="en-US"/>
              </w:rPr>
              <w:t>7</w:t>
            </w:r>
            <w:r w:rsidRPr="00E6005A">
              <w:rPr>
                <w:sz w:val="22"/>
                <w:szCs w:val="22"/>
                <w:lang w:eastAsia="en-US"/>
              </w:rPr>
              <w:t>.</w:t>
            </w:r>
            <w:r w:rsidRPr="00E6005A">
              <w:rPr>
                <w:sz w:val="22"/>
                <w:szCs w:val="22"/>
                <w:lang w:val="kk-KZ" w:eastAsia="en-US"/>
              </w:rPr>
              <w:t>3</w:t>
            </w:r>
            <w:r w:rsidRPr="00E6005A">
              <w:rPr>
                <w:sz w:val="22"/>
                <w:szCs w:val="22"/>
                <w:lang w:eastAsia="en-US"/>
              </w:rPr>
              <w:t xml:space="preserve">. Требовать досрочного возврата суммы </w:t>
            </w:r>
            <w:proofErr w:type="spellStart"/>
            <w:r w:rsidRPr="00E6005A">
              <w:rPr>
                <w:sz w:val="22"/>
                <w:szCs w:val="22"/>
                <w:lang w:eastAsia="en-US"/>
              </w:rPr>
              <w:t>микрокредита</w:t>
            </w:r>
            <w:proofErr w:type="spellEnd"/>
            <w:r w:rsidRPr="00E6005A">
              <w:rPr>
                <w:sz w:val="22"/>
                <w:szCs w:val="22"/>
                <w:lang w:eastAsia="en-US"/>
              </w:rPr>
              <w:t xml:space="preserve"> и вознаграждения по нему при нарушении заемщиком срока, установленного для возврата очередной части </w:t>
            </w:r>
            <w:proofErr w:type="spellStart"/>
            <w:r w:rsidRPr="00E6005A">
              <w:rPr>
                <w:sz w:val="22"/>
                <w:szCs w:val="22"/>
                <w:lang w:eastAsia="en-US"/>
              </w:rPr>
              <w:t>микрокредита</w:t>
            </w:r>
            <w:proofErr w:type="spellEnd"/>
            <w:r w:rsidRPr="00E6005A">
              <w:rPr>
                <w:sz w:val="22"/>
                <w:szCs w:val="22"/>
                <w:lang w:eastAsia="en-US"/>
              </w:rPr>
              <w:t xml:space="preserve"> и (или) выплаты вознаграждения, более чем на сорок календарных дней.</w:t>
            </w:r>
          </w:p>
          <w:p w:rsidR="00153FD9" w:rsidRPr="00E6005A" w:rsidRDefault="00153FD9" w:rsidP="00CF141B">
            <w:pPr>
              <w:tabs>
                <w:tab w:val="num" w:pos="792"/>
              </w:tabs>
              <w:jc w:val="both"/>
              <w:rPr>
                <w:sz w:val="22"/>
                <w:szCs w:val="22"/>
                <w:lang w:eastAsia="en-US"/>
              </w:rPr>
            </w:pPr>
          </w:p>
        </w:tc>
      </w:tr>
      <w:tr w:rsidR="00153FD9" w:rsidRPr="00E6005A" w:rsidTr="00CF141B">
        <w:trPr>
          <w:trHeight w:val="371"/>
        </w:trPr>
        <w:tc>
          <w:tcPr>
            <w:tcW w:w="4991" w:type="dxa"/>
          </w:tcPr>
          <w:p w:rsidR="00153FD9" w:rsidRDefault="00153FD9" w:rsidP="00CF141B">
            <w:pPr>
              <w:jc w:val="both"/>
              <w:rPr>
                <w:sz w:val="22"/>
                <w:szCs w:val="22"/>
                <w:lang w:val="kk-KZ" w:eastAsia="en-US"/>
              </w:rPr>
            </w:pPr>
            <w:r>
              <w:rPr>
                <w:sz w:val="22"/>
                <w:szCs w:val="22"/>
                <w:lang w:val="kk-KZ" w:eastAsia="en-US"/>
              </w:rPr>
              <w:t xml:space="preserve">7.4. Микроқаржы ұйымының берешегі тұрғынжай түріндегі кепілмен қамсыздандырылған жеке тұлғаға қатысты коллекторлық агенттікпен шарт жасауына жол берілмейді. </w:t>
            </w:r>
          </w:p>
        </w:tc>
        <w:tc>
          <w:tcPr>
            <w:tcW w:w="284" w:type="dxa"/>
          </w:tcPr>
          <w:p w:rsidR="00153FD9" w:rsidRPr="00EB035B" w:rsidRDefault="00153FD9" w:rsidP="00CF141B">
            <w:pPr>
              <w:pStyle w:val="1"/>
              <w:rPr>
                <w:sz w:val="22"/>
                <w:szCs w:val="22"/>
                <w:lang w:val="kk-KZ"/>
              </w:rPr>
            </w:pPr>
          </w:p>
        </w:tc>
        <w:tc>
          <w:tcPr>
            <w:tcW w:w="4961" w:type="dxa"/>
          </w:tcPr>
          <w:p w:rsidR="00153FD9" w:rsidRPr="00E6005A" w:rsidRDefault="00153FD9" w:rsidP="00CF141B">
            <w:pPr>
              <w:jc w:val="both"/>
              <w:rPr>
                <w:sz w:val="22"/>
                <w:szCs w:val="22"/>
              </w:rPr>
            </w:pPr>
            <w:r w:rsidRPr="00E6005A">
              <w:rPr>
                <w:sz w:val="22"/>
                <w:szCs w:val="22"/>
                <w:lang w:val="kk-KZ"/>
              </w:rPr>
              <w:t>7.4. Не до</w:t>
            </w:r>
            <w:r w:rsidRPr="00E6005A">
              <w:rPr>
                <w:sz w:val="22"/>
                <w:szCs w:val="22"/>
              </w:rPr>
              <w:t xml:space="preserve">пускается заключение  </w:t>
            </w:r>
            <w:proofErr w:type="spellStart"/>
            <w:r w:rsidRPr="00E6005A">
              <w:rPr>
                <w:sz w:val="22"/>
                <w:szCs w:val="22"/>
              </w:rPr>
              <w:t>микрофинансовой</w:t>
            </w:r>
            <w:proofErr w:type="spellEnd"/>
            <w:r w:rsidRPr="00E6005A">
              <w:rPr>
                <w:sz w:val="22"/>
                <w:szCs w:val="22"/>
              </w:rPr>
              <w:t xml:space="preserve"> организацией договора с </w:t>
            </w:r>
            <w:proofErr w:type="spellStart"/>
            <w:r w:rsidRPr="00E6005A">
              <w:rPr>
                <w:sz w:val="22"/>
                <w:szCs w:val="22"/>
              </w:rPr>
              <w:t>коллекторским</w:t>
            </w:r>
            <w:proofErr w:type="spellEnd"/>
            <w:r w:rsidRPr="00E6005A">
              <w:rPr>
                <w:sz w:val="22"/>
                <w:szCs w:val="22"/>
              </w:rPr>
              <w:t xml:space="preserve"> агентством в отношении физического лица, задолженность которого обеспечена залогом в виде жилища. </w:t>
            </w:r>
          </w:p>
        </w:tc>
      </w:tr>
      <w:tr w:rsidR="00153FD9" w:rsidRPr="006E6836" w:rsidTr="00CF141B">
        <w:trPr>
          <w:trHeight w:val="371"/>
        </w:trPr>
        <w:tc>
          <w:tcPr>
            <w:tcW w:w="4991" w:type="dxa"/>
          </w:tcPr>
          <w:p w:rsidR="00153FD9" w:rsidRPr="002000E5" w:rsidRDefault="00153FD9" w:rsidP="00CF141B">
            <w:pPr>
              <w:jc w:val="both"/>
              <w:rPr>
                <w:rStyle w:val="s0"/>
                <w:sz w:val="22"/>
                <w:szCs w:val="22"/>
                <w:highlight w:val="yellow"/>
                <w:lang w:val="kk-KZ"/>
              </w:rPr>
            </w:pPr>
            <w:r w:rsidRPr="00241575">
              <w:rPr>
                <w:rStyle w:val="s0"/>
                <w:sz w:val="22"/>
                <w:szCs w:val="22"/>
                <w:lang w:val="kk-KZ"/>
              </w:rPr>
              <w:t>7.</w:t>
            </w:r>
            <w:r>
              <w:rPr>
                <w:rStyle w:val="s0"/>
                <w:sz w:val="22"/>
                <w:szCs w:val="22"/>
                <w:lang w:val="kk-KZ"/>
              </w:rPr>
              <w:t>5</w:t>
            </w:r>
            <w:r w:rsidRPr="00241575">
              <w:rPr>
                <w:rStyle w:val="s0"/>
                <w:sz w:val="22"/>
                <w:szCs w:val="22"/>
                <w:lang w:val="kk-KZ"/>
              </w:rPr>
              <w:t>. Микроқаржы ұйымы</w:t>
            </w:r>
            <w:r>
              <w:rPr>
                <w:rStyle w:val="s0"/>
                <w:sz w:val="22"/>
                <w:szCs w:val="22"/>
                <w:lang w:val="kk-KZ"/>
              </w:rPr>
              <w:t>ның міндеттері</w:t>
            </w:r>
            <w:r w:rsidRPr="00FA04F9">
              <w:rPr>
                <w:rStyle w:val="s0"/>
                <w:sz w:val="22"/>
                <w:szCs w:val="22"/>
                <w:lang w:val="kk-KZ"/>
              </w:rPr>
              <w:t>:</w:t>
            </w:r>
          </w:p>
          <w:p w:rsidR="00153FD9" w:rsidRPr="002000E5" w:rsidRDefault="00153FD9" w:rsidP="00CF141B">
            <w:pPr>
              <w:jc w:val="both"/>
              <w:rPr>
                <w:rStyle w:val="s0"/>
                <w:lang w:val="kk-KZ"/>
              </w:rPr>
            </w:pPr>
            <w:r w:rsidRPr="002000E5">
              <w:rPr>
                <w:rStyle w:val="s0"/>
                <w:lang w:val="kk-KZ"/>
              </w:rPr>
              <w:t xml:space="preserve">- </w:t>
            </w:r>
            <w:r w:rsidRPr="002000E5">
              <w:rPr>
                <w:rStyle w:val="s0"/>
                <w:sz w:val="22"/>
                <w:szCs w:val="22"/>
                <w:lang w:val="kk-KZ"/>
              </w:rPr>
              <w:t xml:space="preserve">орналасқан жерi өзгерген не атауы өзгерген жағдайда, бұл туралы уәкілетті органға, сондай-ақ қарыз алушыларды (өтініш берушілерді) микроқаржы ұйымының орналасқан жері </w:t>
            </w:r>
            <w:r w:rsidRPr="002000E5">
              <w:rPr>
                <w:rStyle w:val="s0"/>
                <w:sz w:val="22"/>
                <w:szCs w:val="22"/>
                <w:lang w:val="kk-KZ"/>
              </w:rPr>
              <w:lastRenderedPageBreak/>
              <w:t>бойынша, сондай-ақ қарыз алушы (өтініш беруші) – жеке тұлғаның заңды мекенжайы бойынша және қарыз алушы (өтініш беруші) – заңды тұлғаның орналасқан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алушыны (өтініш берушіні) жазбаша хабардар ету арқылы жазбаша хабарлау;</w:t>
            </w:r>
          </w:p>
          <w:p w:rsidR="00153FD9" w:rsidRPr="002000E5" w:rsidRDefault="00153FD9" w:rsidP="00CF141B">
            <w:pPr>
              <w:jc w:val="both"/>
              <w:rPr>
                <w:sz w:val="22"/>
                <w:szCs w:val="22"/>
                <w:highlight w:val="yellow"/>
                <w:lang w:val="kk-KZ" w:eastAsia="en-US"/>
              </w:rPr>
            </w:pPr>
            <w:r w:rsidRPr="00241575">
              <w:rPr>
                <w:sz w:val="22"/>
                <w:szCs w:val="22"/>
                <w:lang w:val="kk-KZ" w:eastAsia="en-US"/>
              </w:rPr>
              <w:t>- микрокредит беру туралы ереженің көшірмесін қарыз алушының көре алатын және таныса алатын жерге орналастыруға</w:t>
            </w:r>
            <w:r w:rsidRPr="00207A55">
              <w:rPr>
                <w:sz w:val="22"/>
                <w:szCs w:val="22"/>
                <w:lang w:val="kk-KZ" w:eastAsia="en-US"/>
              </w:rPr>
              <w:t xml:space="preserve">; </w:t>
            </w:r>
          </w:p>
          <w:p w:rsidR="00153FD9" w:rsidRPr="002000E5" w:rsidRDefault="00153FD9" w:rsidP="00CF141B">
            <w:pPr>
              <w:jc w:val="both"/>
              <w:rPr>
                <w:rStyle w:val="s0"/>
                <w:sz w:val="22"/>
                <w:szCs w:val="22"/>
                <w:lang w:val="kk-KZ"/>
              </w:rPr>
            </w:pPr>
            <w:r w:rsidRPr="002000E5">
              <w:rPr>
                <w:rStyle w:val="s0"/>
                <w:sz w:val="22"/>
                <w:szCs w:val="22"/>
                <w:lang w:val="kk-KZ"/>
              </w:rPr>
              <w:t>- өтініш берушіге микрокредитті алуға, оған қызмет көрсетуге және оны өтеуге (қайтаруға) байланысты төлемдер туралы толық және анық ақпарат беруге;</w:t>
            </w:r>
          </w:p>
          <w:p w:rsidR="00153FD9" w:rsidRPr="002000E5" w:rsidRDefault="00153FD9" w:rsidP="00CF141B">
            <w:pPr>
              <w:pStyle w:val="1"/>
              <w:jc w:val="both"/>
              <w:rPr>
                <w:rStyle w:val="s0"/>
                <w:b w:val="0"/>
                <w:bCs w:val="0"/>
                <w:sz w:val="22"/>
                <w:szCs w:val="22"/>
                <w:lang w:val="kk-KZ"/>
              </w:rPr>
            </w:pPr>
            <w:r w:rsidRPr="002000E5">
              <w:rPr>
                <w:rStyle w:val="s0"/>
                <w:b w:val="0"/>
                <w:bCs w:val="0"/>
                <w:sz w:val="22"/>
                <w:szCs w:val="22"/>
                <w:lang w:val="kk-KZ"/>
              </w:rPr>
              <w:t>- қаржы мониторингін жүргізуге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мәліметтер беруге;</w:t>
            </w:r>
          </w:p>
          <w:p w:rsidR="00153FD9" w:rsidRDefault="00153FD9" w:rsidP="00CF141B">
            <w:pPr>
              <w:jc w:val="both"/>
              <w:rPr>
                <w:rStyle w:val="s0"/>
                <w:sz w:val="22"/>
                <w:szCs w:val="22"/>
                <w:lang w:val="kk-KZ"/>
              </w:rPr>
            </w:pPr>
            <w:r w:rsidRPr="002000E5">
              <w:rPr>
                <w:rStyle w:val="s0"/>
                <w:sz w:val="22"/>
                <w:szCs w:val="22"/>
                <w:lang w:val="kk-KZ"/>
              </w:rPr>
              <w:t>- микрокредит беру туралы құпияны сақтауға</w:t>
            </w:r>
            <w:r>
              <w:rPr>
                <w:rStyle w:val="s0"/>
                <w:sz w:val="22"/>
                <w:szCs w:val="22"/>
                <w:lang w:val="kk-KZ"/>
              </w:rPr>
              <w:t>;</w:t>
            </w:r>
          </w:p>
          <w:p w:rsidR="00153FD9" w:rsidRDefault="00153FD9" w:rsidP="00CF141B">
            <w:pPr>
              <w:jc w:val="both"/>
              <w:rPr>
                <w:rStyle w:val="s0"/>
                <w:sz w:val="22"/>
                <w:szCs w:val="22"/>
                <w:lang w:val="kk-KZ"/>
              </w:rPr>
            </w:pPr>
            <w:r>
              <w:rPr>
                <w:rStyle w:val="s0"/>
                <w:sz w:val="22"/>
                <w:szCs w:val="22"/>
                <w:lang w:val="kk-KZ"/>
              </w:rPr>
              <w:t>-</w:t>
            </w:r>
            <w:r w:rsidRPr="002000E5">
              <w:rPr>
                <w:rStyle w:val="s0"/>
                <w:sz w:val="22"/>
                <w:szCs w:val="22"/>
                <w:lang w:val="kk-KZ"/>
              </w:rPr>
              <w:t xml:space="preserve"> </w:t>
            </w:r>
            <w:r>
              <w:rPr>
                <w:rStyle w:val="s0"/>
                <w:sz w:val="22"/>
                <w:szCs w:val="22"/>
                <w:lang w:val="kk-KZ"/>
              </w:rPr>
              <w:t>талап ету құқығын үшінші тұлғаға табыстау құқығын пайдаланған кезде, микрокредит беру туралы шарт (бұдан әрі – талап ету құқығын табыстау шарты) бойынша микроқаржы ұйымының құқықтарының үшінші тұлғаға өтуінің талаптары сипатталған шартты жасағанға дейін қарыз алушыға (немесе оның уәкілетті өкіліне) хабарлау:</w:t>
            </w:r>
          </w:p>
          <w:p w:rsidR="00153FD9" w:rsidRDefault="00153FD9" w:rsidP="00CF141B">
            <w:pPr>
              <w:jc w:val="both"/>
              <w:rPr>
                <w:rStyle w:val="s0"/>
                <w:sz w:val="22"/>
                <w:szCs w:val="22"/>
                <w:lang w:val="kk-KZ"/>
              </w:rPr>
            </w:pPr>
            <w:r>
              <w:rPr>
                <w:rStyle w:val="s0"/>
                <w:sz w:val="22"/>
                <w:szCs w:val="22"/>
                <w:lang w:val="kk-KZ"/>
              </w:rPr>
              <w:t xml:space="preserve">1)  талап ету құқығын табыстау шартын жасағанға дейін талап ету құқығының үшінші тұлғаға өту мүмкіндігі туралы, сондай-ақ осындай табыстауға байланысты қарыз алушының дербес деректерін өңдеу туралы, </w:t>
            </w:r>
          </w:p>
          <w:p w:rsidR="00153FD9" w:rsidRDefault="00153FD9" w:rsidP="00CF141B">
            <w:pPr>
              <w:jc w:val="both"/>
              <w:rPr>
                <w:sz w:val="22"/>
                <w:szCs w:val="22"/>
                <w:lang w:val="kk-KZ" w:eastAsia="en-US"/>
              </w:rPr>
            </w:pPr>
            <w:r>
              <w:rPr>
                <w:rStyle w:val="s0"/>
                <w:sz w:val="22"/>
                <w:szCs w:val="22"/>
                <w:lang w:val="kk-KZ"/>
              </w:rPr>
              <w:t>2) микрокредитті өтеу бойынша үшінші тұлғаға (шарт бойынша (талап ету) құқығы өткен тұлғаның атауы мен орналасқан мекенжайы) жасалатын кейінгі төлемдердің мақсатын, табысталған құқықтардың (талаптардың) толық көлемін, сондай-ақ негізгі борыштың, сыйақының, комиссиялардың, тұрақсыздық айыптарының (айыппұл, өсімпұл) мерзімі өткен және ағымдағы сомалары мен төленуге тиісті өзге сомаларды көрсете отырып, шартта немесе Қазақстан Республикасының заңнамасына қайшы келмейтін тәсілмен талап ету құқығын табыстау шарты жасалған күннен бастап отыз күнтізбелік күн ішінде талап ету құқығының үшінші тұлғаға өткені туралы хабарлау</w:t>
            </w:r>
            <w:r w:rsidRPr="002000E5">
              <w:rPr>
                <w:rStyle w:val="s0"/>
                <w:sz w:val="22"/>
                <w:szCs w:val="22"/>
                <w:lang w:val="kk-KZ"/>
              </w:rPr>
              <w:t>.</w:t>
            </w:r>
          </w:p>
        </w:tc>
        <w:tc>
          <w:tcPr>
            <w:tcW w:w="284" w:type="dxa"/>
          </w:tcPr>
          <w:p w:rsidR="00153FD9" w:rsidRPr="00EB035B" w:rsidRDefault="00153FD9" w:rsidP="00CF141B">
            <w:pPr>
              <w:pStyle w:val="1"/>
              <w:rPr>
                <w:sz w:val="22"/>
                <w:szCs w:val="22"/>
                <w:lang w:val="kk-KZ"/>
              </w:rPr>
            </w:pPr>
          </w:p>
        </w:tc>
        <w:tc>
          <w:tcPr>
            <w:tcW w:w="4961" w:type="dxa"/>
          </w:tcPr>
          <w:p w:rsidR="00153FD9" w:rsidRPr="00671AAE" w:rsidRDefault="00153FD9" w:rsidP="00CF141B">
            <w:pPr>
              <w:jc w:val="both"/>
              <w:rPr>
                <w:sz w:val="22"/>
                <w:szCs w:val="22"/>
              </w:rPr>
            </w:pPr>
            <w:r w:rsidRPr="00FA04F9">
              <w:rPr>
                <w:rStyle w:val="s0"/>
                <w:color w:val="auto"/>
                <w:sz w:val="22"/>
                <w:szCs w:val="22"/>
              </w:rPr>
              <w:t>7.</w:t>
            </w:r>
            <w:r>
              <w:rPr>
                <w:rStyle w:val="s0"/>
                <w:color w:val="auto"/>
                <w:sz w:val="22"/>
                <w:szCs w:val="22"/>
                <w:lang w:val="kk-KZ"/>
              </w:rPr>
              <w:t>5</w:t>
            </w:r>
            <w:r w:rsidRPr="00671AAE">
              <w:rPr>
                <w:rStyle w:val="s0"/>
                <w:sz w:val="22"/>
                <w:szCs w:val="22"/>
              </w:rPr>
              <w:t>.</w:t>
            </w:r>
            <w:proofErr w:type="spellStart"/>
            <w:r w:rsidRPr="00671AAE">
              <w:rPr>
                <w:rStyle w:val="s0"/>
                <w:sz w:val="22"/>
                <w:szCs w:val="22"/>
              </w:rPr>
              <w:t>Микрофинансовая</w:t>
            </w:r>
            <w:proofErr w:type="spellEnd"/>
            <w:r w:rsidRPr="00671AAE">
              <w:rPr>
                <w:rStyle w:val="s0"/>
                <w:sz w:val="22"/>
                <w:szCs w:val="22"/>
              </w:rPr>
              <w:t xml:space="preserve"> организация обязана:</w:t>
            </w:r>
          </w:p>
          <w:p w:rsidR="00153FD9" w:rsidRPr="006E0603" w:rsidRDefault="00153FD9" w:rsidP="00CF141B">
            <w:pPr>
              <w:jc w:val="both"/>
              <w:rPr>
                <w:rStyle w:val="s0"/>
              </w:rPr>
            </w:pPr>
            <w:r w:rsidRPr="00671AAE">
              <w:rPr>
                <w:rStyle w:val="s0"/>
                <w:sz w:val="22"/>
                <w:szCs w:val="22"/>
              </w:rPr>
              <w:t xml:space="preserve"> </w:t>
            </w:r>
            <w:proofErr w:type="gramStart"/>
            <w:r w:rsidRPr="00671AAE">
              <w:rPr>
                <w:rStyle w:val="s0"/>
                <w:sz w:val="22"/>
                <w:szCs w:val="22"/>
              </w:rPr>
              <w:t xml:space="preserve">-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w:t>
            </w:r>
            <w:r w:rsidRPr="00671AAE">
              <w:rPr>
                <w:rStyle w:val="s0"/>
                <w:sz w:val="22"/>
                <w:szCs w:val="22"/>
              </w:rPr>
              <w:lastRenderedPageBreak/>
              <w:t xml:space="preserve">соответствующей информации в двух печатных изданиях на казахском и русском языках по месту нахождения </w:t>
            </w:r>
            <w:proofErr w:type="spellStart"/>
            <w:r w:rsidRPr="00671AAE">
              <w:rPr>
                <w:rStyle w:val="s0"/>
                <w:sz w:val="22"/>
                <w:szCs w:val="22"/>
              </w:rPr>
              <w:t>микрофинансовой</w:t>
            </w:r>
            <w:proofErr w:type="spellEnd"/>
            <w:r w:rsidRPr="00671AAE">
              <w:rPr>
                <w:rStyle w:val="s0"/>
                <w:sz w:val="22"/>
                <w:szCs w:val="22"/>
              </w:rPr>
              <w:t xml:space="preserve">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w:t>
            </w:r>
            <w:proofErr w:type="gramEnd"/>
            <w:r w:rsidRPr="00671AAE">
              <w:rPr>
                <w:rStyle w:val="s0"/>
                <w:sz w:val="22"/>
                <w:szCs w:val="22"/>
              </w:rPr>
              <w:t xml:space="preserve">) в срок не позднее тридцати календарных дней </w:t>
            </w:r>
            <w:proofErr w:type="gramStart"/>
            <w:r w:rsidRPr="00671AAE">
              <w:rPr>
                <w:rStyle w:val="s0"/>
                <w:sz w:val="22"/>
                <w:szCs w:val="22"/>
              </w:rPr>
              <w:t>с даты</w:t>
            </w:r>
            <w:proofErr w:type="gramEnd"/>
            <w:r w:rsidRPr="00671AAE">
              <w:rPr>
                <w:rStyle w:val="s0"/>
                <w:sz w:val="22"/>
                <w:szCs w:val="22"/>
              </w:rPr>
              <w:t xml:space="preserve"> таких изменений;</w:t>
            </w:r>
          </w:p>
          <w:p w:rsidR="00153FD9" w:rsidRPr="00671AAE" w:rsidRDefault="00153FD9" w:rsidP="00CF141B">
            <w:pPr>
              <w:jc w:val="both"/>
              <w:rPr>
                <w:sz w:val="22"/>
                <w:szCs w:val="22"/>
              </w:rPr>
            </w:pPr>
            <w:r w:rsidRPr="00671AAE">
              <w:rPr>
                <w:rStyle w:val="s0"/>
                <w:sz w:val="22"/>
                <w:szCs w:val="22"/>
              </w:rPr>
              <w:t xml:space="preserve">-  </w:t>
            </w:r>
            <w:proofErr w:type="gramStart"/>
            <w:r w:rsidRPr="00671AAE">
              <w:rPr>
                <w:rStyle w:val="s0"/>
                <w:sz w:val="22"/>
                <w:szCs w:val="22"/>
              </w:rPr>
              <w:t>разместить копию</w:t>
            </w:r>
            <w:proofErr w:type="gramEnd"/>
            <w:r w:rsidRPr="00671AAE">
              <w:rPr>
                <w:rStyle w:val="s0"/>
                <w:sz w:val="22"/>
                <w:szCs w:val="22"/>
              </w:rPr>
              <w:t xml:space="preserve"> правил предоставления </w:t>
            </w:r>
            <w:proofErr w:type="spellStart"/>
            <w:r w:rsidRPr="00671AAE">
              <w:rPr>
                <w:rStyle w:val="s0"/>
                <w:sz w:val="22"/>
                <w:szCs w:val="22"/>
              </w:rPr>
              <w:t>микрокредитов</w:t>
            </w:r>
            <w:proofErr w:type="spellEnd"/>
            <w:r w:rsidRPr="00671AAE">
              <w:rPr>
                <w:rStyle w:val="s0"/>
                <w:sz w:val="22"/>
                <w:szCs w:val="22"/>
              </w:rPr>
              <w:t xml:space="preserve"> в месте, доступном для обозрения и ознакомления заемщиком;</w:t>
            </w:r>
          </w:p>
          <w:p w:rsidR="00153FD9" w:rsidRPr="00677212" w:rsidRDefault="00153FD9" w:rsidP="00CF141B">
            <w:pPr>
              <w:jc w:val="both"/>
              <w:rPr>
                <w:rStyle w:val="s0"/>
              </w:rPr>
            </w:pPr>
            <w:r w:rsidRPr="00671AAE">
              <w:rPr>
                <w:rStyle w:val="s0"/>
                <w:sz w:val="22"/>
                <w:szCs w:val="22"/>
              </w:rPr>
              <w:t xml:space="preserve">- предоставлять заявителю полную и достоверную информацию о платежах, связанных с получением, обслуживанием и погашением (возвратом) </w:t>
            </w:r>
            <w:proofErr w:type="spellStart"/>
            <w:r w:rsidRPr="00671AAE">
              <w:rPr>
                <w:rStyle w:val="s0"/>
                <w:sz w:val="22"/>
                <w:szCs w:val="22"/>
              </w:rPr>
              <w:t>микрокредита</w:t>
            </w:r>
            <w:proofErr w:type="spellEnd"/>
            <w:r w:rsidRPr="00671AAE">
              <w:rPr>
                <w:rStyle w:val="s0"/>
                <w:sz w:val="22"/>
                <w:szCs w:val="22"/>
              </w:rPr>
              <w:t>;</w:t>
            </w:r>
          </w:p>
          <w:p w:rsidR="00153FD9" w:rsidRPr="00AF262A" w:rsidRDefault="00153FD9" w:rsidP="00CF141B">
            <w:pPr>
              <w:jc w:val="both"/>
              <w:rPr>
                <w:rStyle w:val="s0"/>
              </w:rPr>
            </w:pPr>
            <w:r w:rsidRPr="00671AAE">
              <w:rPr>
                <w:rStyle w:val="s0"/>
                <w:sz w:val="22"/>
                <w:szCs w:val="22"/>
              </w:rPr>
              <w:t xml:space="preserve">- сообщать уполномоченному органу по финансовому мониторингу сведения в соответствии с </w:t>
            </w:r>
            <w:hyperlink r:id="rId6" w:history="1">
              <w:r w:rsidRPr="00AF262A">
                <w:rPr>
                  <w:rStyle w:val="s0"/>
                </w:rPr>
                <w:t>Законом</w:t>
              </w:r>
            </w:hyperlink>
            <w:r w:rsidRPr="00671AAE">
              <w:rPr>
                <w:rStyle w:val="s0"/>
                <w:sz w:val="22"/>
                <w:szCs w:val="22"/>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153FD9" w:rsidRDefault="00153FD9" w:rsidP="00CF141B">
            <w:pPr>
              <w:tabs>
                <w:tab w:val="num" w:pos="792"/>
              </w:tabs>
              <w:jc w:val="both"/>
              <w:rPr>
                <w:rStyle w:val="s0"/>
                <w:sz w:val="22"/>
                <w:szCs w:val="22"/>
              </w:rPr>
            </w:pPr>
            <w:r w:rsidRPr="00671AAE">
              <w:rPr>
                <w:rStyle w:val="s0"/>
                <w:sz w:val="22"/>
                <w:szCs w:val="22"/>
              </w:rPr>
              <w:t xml:space="preserve">- соблюдать тайну предоставления </w:t>
            </w:r>
            <w:proofErr w:type="spellStart"/>
            <w:r w:rsidRPr="00671AAE">
              <w:rPr>
                <w:rStyle w:val="s0"/>
                <w:sz w:val="22"/>
                <w:szCs w:val="22"/>
              </w:rPr>
              <w:t>микрокредита</w:t>
            </w:r>
            <w:proofErr w:type="spellEnd"/>
            <w:r w:rsidRPr="00671AAE">
              <w:rPr>
                <w:rStyle w:val="s0"/>
                <w:sz w:val="22"/>
                <w:szCs w:val="22"/>
              </w:rPr>
              <w:t>.</w:t>
            </w:r>
          </w:p>
          <w:p w:rsidR="00153FD9" w:rsidRPr="00A93C1D" w:rsidRDefault="00153FD9" w:rsidP="00CF141B">
            <w:pPr>
              <w:jc w:val="both"/>
              <w:rPr>
                <w:rStyle w:val="s0"/>
                <w:color w:val="auto"/>
                <w:sz w:val="22"/>
                <w:szCs w:val="22"/>
              </w:rPr>
            </w:pPr>
            <w:r w:rsidRPr="002A6825">
              <w:rPr>
                <w:b/>
              </w:rPr>
              <w:t xml:space="preserve">- </w:t>
            </w:r>
            <w:r w:rsidRPr="00A93C1D">
              <w:rPr>
                <w:rStyle w:val="s0"/>
                <w:color w:val="auto"/>
                <w:sz w:val="22"/>
                <w:szCs w:val="22"/>
              </w:rPr>
              <w:t xml:space="preserve">При использовании права по переуступке прав требования третьим лицам, до заключения договора, содержащего условия перехода права (требования) </w:t>
            </w:r>
            <w:proofErr w:type="spellStart"/>
            <w:r w:rsidRPr="00A93C1D">
              <w:rPr>
                <w:rStyle w:val="s0"/>
                <w:color w:val="auto"/>
                <w:sz w:val="22"/>
                <w:szCs w:val="22"/>
              </w:rPr>
              <w:t>микрофинансовой</w:t>
            </w:r>
            <w:proofErr w:type="spellEnd"/>
            <w:r w:rsidRPr="00A93C1D">
              <w:rPr>
                <w:rStyle w:val="s0"/>
                <w:color w:val="auto"/>
                <w:sz w:val="22"/>
                <w:szCs w:val="22"/>
              </w:rPr>
              <w:t xml:space="preserve"> организации по договору о предоставлении </w:t>
            </w:r>
            <w:proofErr w:type="spellStart"/>
            <w:r w:rsidRPr="00A93C1D">
              <w:rPr>
                <w:rStyle w:val="s0"/>
                <w:color w:val="auto"/>
                <w:sz w:val="22"/>
                <w:szCs w:val="22"/>
              </w:rPr>
              <w:t>микрокредита</w:t>
            </w:r>
            <w:proofErr w:type="spellEnd"/>
            <w:r w:rsidRPr="00A93C1D">
              <w:rPr>
                <w:rStyle w:val="s0"/>
                <w:color w:val="auto"/>
                <w:sz w:val="22"/>
                <w:szCs w:val="22"/>
              </w:rPr>
              <w:t xml:space="preserve"> третьему лицу (далее – договор уступки права требования), уведомить заемщика (или его уполномоченного представителя):</w:t>
            </w:r>
          </w:p>
          <w:p w:rsidR="00153FD9" w:rsidRPr="00A93C1D" w:rsidRDefault="00153FD9" w:rsidP="00CF141B">
            <w:pPr>
              <w:jc w:val="both"/>
              <w:rPr>
                <w:rStyle w:val="s0"/>
                <w:color w:val="auto"/>
                <w:sz w:val="22"/>
                <w:szCs w:val="22"/>
              </w:rPr>
            </w:pPr>
            <w:bookmarkStart w:id="1" w:name="SUB9010801"/>
            <w:bookmarkEnd w:id="1"/>
            <w:r w:rsidRPr="00A93C1D">
              <w:rPr>
                <w:rStyle w:val="s0"/>
                <w:color w:val="auto"/>
                <w:sz w:val="22"/>
                <w:szCs w:val="22"/>
              </w:rPr>
              <w:t>1)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p w:rsidR="00153FD9" w:rsidRPr="006E6836" w:rsidRDefault="00153FD9" w:rsidP="00CF141B">
            <w:pPr>
              <w:jc w:val="both"/>
              <w:rPr>
                <w:color w:val="FF0000"/>
                <w:sz w:val="22"/>
                <w:szCs w:val="22"/>
              </w:rPr>
            </w:pPr>
            <w:bookmarkStart w:id="2" w:name="SUB9010802"/>
            <w:bookmarkEnd w:id="2"/>
            <w:proofErr w:type="gramStart"/>
            <w:r w:rsidRPr="00A93C1D">
              <w:rPr>
                <w:rStyle w:val="s0"/>
                <w:color w:val="auto"/>
                <w:sz w:val="22"/>
                <w:szCs w:val="22"/>
              </w:rPr>
              <w:t xml:space="preserve">2) 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w:t>
            </w:r>
            <w:proofErr w:type="spellStart"/>
            <w:r w:rsidRPr="00A93C1D">
              <w:rPr>
                <w:rStyle w:val="s0"/>
                <w:color w:val="auto"/>
                <w:sz w:val="22"/>
                <w:szCs w:val="22"/>
              </w:rPr>
              <w:t>микрокредита</w:t>
            </w:r>
            <w:proofErr w:type="spellEnd"/>
            <w:r w:rsidRPr="00A93C1D">
              <w:rPr>
                <w:rStyle w:val="s0"/>
                <w:color w:val="auto"/>
                <w:sz w:val="22"/>
                <w:szCs w:val="22"/>
              </w:rPr>
              <w:t xml:space="preserve">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A93C1D">
              <w:rPr>
                <w:rStyle w:val="s0"/>
                <w:color w:val="auto"/>
                <w:sz w:val="22"/>
                <w:szCs w:val="22"/>
              </w:rPr>
              <w:t xml:space="preserve"> и текущих сумм основного долга, вознаграждения, комиссий, неустойки (штрафа, пени) и других подлежащих уплате сумм;  </w:t>
            </w:r>
          </w:p>
        </w:tc>
      </w:tr>
      <w:tr w:rsidR="00153FD9" w:rsidRPr="00E6005A" w:rsidTr="00CF141B">
        <w:trPr>
          <w:trHeight w:val="371"/>
        </w:trPr>
        <w:tc>
          <w:tcPr>
            <w:tcW w:w="4991" w:type="dxa"/>
          </w:tcPr>
          <w:p w:rsidR="00153FD9" w:rsidRPr="00E6005A" w:rsidRDefault="00153FD9" w:rsidP="00CF141B">
            <w:pPr>
              <w:jc w:val="both"/>
              <w:rPr>
                <w:sz w:val="22"/>
                <w:szCs w:val="22"/>
                <w:lang w:val="kk-KZ" w:eastAsia="en-US"/>
              </w:rPr>
            </w:pPr>
            <w:r w:rsidRPr="00E6005A">
              <w:rPr>
                <w:sz w:val="22"/>
                <w:szCs w:val="22"/>
                <w:lang w:val="kk-KZ" w:eastAsia="en-US"/>
              </w:rPr>
              <w:lastRenderedPageBreak/>
              <w:t xml:space="preserve">7.6. Микроқаржы ұйымының: </w:t>
            </w:r>
          </w:p>
          <w:p w:rsidR="00153FD9" w:rsidRPr="00E6005A" w:rsidRDefault="00153FD9" w:rsidP="00CF141B">
            <w:pPr>
              <w:jc w:val="both"/>
              <w:rPr>
                <w:sz w:val="22"/>
                <w:szCs w:val="22"/>
                <w:lang w:val="kk-KZ" w:eastAsia="en-US"/>
              </w:rPr>
            </w:pPr>
            <w:r w:rsidRPr="00E6005A">
              <w:rPr>
                <w:sz w:val="22"/>
                <w:szCs w:val="22"/>
                <w:lang w:val="kk-KZ" w:eastAsia="en-US"/>
              </w:rPr>
              <w:t xml:space="preserve">- сыйақы мөлшерлерін (төменду жағдайларын қоспағанда) және/немесе микрокредитті өтеу </w:t>
            </w:r>
            <w:r w:rsidRPr="00E6005A">
              <w:rPr>
                <w:sz w:val="22"/>
                <w:szCs w:val="22"/>
                <w:lang w:val="kk-KZ" w:eastAsia="en-US"/>
              </w:rPr>
              <w:lastRenderedPageBreak/>
              <w:t xml:space="preserve">тәсілі мен әдісін, сондай-ақ микрокредит беру туралы шартқа қол қойғанға дейін қолданыста болған тарифтер мен комиссиялардың мөлшерлерін біржақты тәртіппен өзгертуге;  </w:t>
            </w:r>
          </w:p>
          <w:p w:rsidR="00153FD9" w:rsidRPr="00E6005A" w:rsidRDefault="00153FD9" w:rsidP="00CF141B">
            <w:pPr>
              <w:jc w:val="both"/>
              <w:rPr>
                <w:sz w:val="22"/>
                <w:szCs w:val="22"/>
                <w:lang w:val="kk-KZ" w:eastAsia="en-US"/>
              </w:rPr>
            </w:pPr>
            <w:r w:rsidRPr="00E6005A">
              <w:rPr>
                <w:sz w:val="22"/>
                <w:szCs w:val="22"/>
                <w:lang w:val="kk-KZ" w:eastAsia="en-US"/>
              </w:rPr>
              <w:t>- микроқаржы ұйымына микрокредит сомасын толық немесе ішінара мерзімінен бұрын қайтарған  жеке тұлға болып табылатын қарыз алушыға микрокредитті мерзімінен бұрын қайтарғаны үшін айыппұл санкцияларын қолдануға;</w:t>
            </w:r>
          </w:p>
          <w:p w:rsidR="00153FD9" w:rsidRPr="00E6005A" w:rsidRDefault="00153FD9" w:rsidP="00CF141B">
            <w:pPr>
              <w:jc w:val="both"/>
              <w:rPr>
                <w:sz w:val="22"/>
                <w:szCs w:val="22"/>
                <w:lang w:val="kk-KZ" w:eastAsia="en-US"/>
              </w:rPr>
            </w:pPr>
            <w:r w:rsidRPr="00E6005A">
              <w:rPr>
                <w:sz w:val="22"/>
                <w:szCs w:val="22"/>
                <w:lang w:val="kk-KZ" w:eastAsia="en-US"/>
              </w:rPr>
              <w:t>-  негізгі борыш және (немесе) сыйақы сомалары, тұрғынжай және (немесе) тұрғынжай орналасқан жер учаскесі болып табылатын жылжымайтын мүлік ипотекасымен қамтамасыз етілген микрокредит бойынша кез келген төлемді өтеу жөніндегі міндеттемені орындаудың мерзімін өткізіп алудың қатарынан күнтізбелік бір жүз сексен күні өткеннен кейін сыйақы төлемін, сондай-ақ тұрақсыздық айыбын (айыппұлды, өсімпұлды) төлеуді талап етуге құқығы жоқ.</w:t>
            </w:r>
          </w:p>
          <w:p w:rsidR="00153FD9" w:rsidRPr="00E6005A" w:rsidRDefault="00153FD9" w:rsidP="00CF141B">
            <w:pPr>
              <w:jc w:val="both"/>
              <w:rPr>
                <w:sz w:val="22"/>
                <w:szCs w:val="22"/>
                <w:lang w:val="kk-KZ" w:eastAsia="en-US"/>
              </w:rPr>
            </w:pPr>
            <w:r w:rsidRPr="00E6005A">
              <w:rPr>
                <w:sz w:val="22"/>
                <w:szCs w:val="22"/>
                <w:lang w:val="kk-KZ" w:eastAsia="en-US"/>
              </w:rPr>
              <w:t xml:space="preserve">Егер Микрокредит беру туралы шарт жылжымайтын мүлік және/немесе ақша  кепілімен қамсыздандырылмаған болса,  </w:t>
            </w:r>
          </w:p>
          <w:p w:rsidR="00153FD9" w:rsidRPr="00E6005A" w:rsidRDefault="00153FD9" w:rsidP="00CF141B">
            <w:pPr>
              <w:jc w:val="both"/>
              <w:rPr>
                <w:sz w:val="22"/>
                <w:szCs w:val="22"/>
                <w:lang w:val="kk-KZ" w:eastAsia="en-US"/>
              </w:rPr>
            </w:pPr>
            <w:r w:rsidRPr="00E6005A">
              <w:rPr>
                <w:sz w:val="22"/>
                <w:szCs w:val="22"/>
                <w:lang w:val="kk-KZ" w:eastAsia="en-US"/>
              </w:rPr>
              <w:t>- кез келген валюталық баламасына теңіп, теңгемен берілген микрокредит бойынша төлемдер мен міндеттемелерді өз бетінше индексациялауға құқығы жоқ.</w:t>
            </w:r>
          </w:p>
          <w:p w:rsidR="00153FD9" w:rsidRPr="00E6005A" w:rsidRDefault="00153FD9" w:rsidP="00CF141B">
            <w:pPr>
              <w:jc w:val="both"/>
              <w:rPr>
                <w:rStyle w:val="s0"/>
                <w:sz w:val="22"/>
                <w:szCs w:val="22"/>
                <w:lang w:val="kk-KZ"/>
              </w:rPr>
            </w:pPr>
            <w:r w:rsidRPr="00E6005A">
              <w:rPr>
                <w:lang w:val="kk-KZ" w:eastAsia="en-US"/>
              </w:rPr>
              <w:t xml:space="preserve">- </w:t>
            </w:r>
            <w:r w:rsidRPr="00E6005A">
              <w:rPr>
                <w:sz w:val="22"/>
                <w:szCs w:val="22"/>
                <w:lang w:val="kk-KZ" w:eastAsia="en-US"/>
              </w:rPr>
              <w:t>Егер Қазақстан Республикасының заңдарында немесе микрокредит беру туралы шартта өзгеше көзделмесе, микрокредит беру туралы шарт бойынша құқықты (талапты) қарыз алушының келісімінсіз басқаға беруге құқығы жоқ.</w:t>
            </w:r>
          </w:p>
        </w:tc>
        <w:tc>
          <w:tcPr>
            <w:tcW w:w="284" w:type="dxa"/>
          </w:tcPr>
          <w:p w:rsidR="00153FD9" w:rsidRPr="00E6005A" w:rsidRDefault="00153FD9" w:rsidP="00CF141B">
            <w:pPr>
              <w:pStyle w:val="1"/>
              <w:rPr>
                <w:sz w:val="22"/>
                <w:szCs w:val="22"/>
                <w:lang w:val="kk-KZ"/>
              </w:rPr>
            </w:pPr>
          </w:p>
        </w:tc>
        <w:tc>
          <w:tcPr>
            <w:tcW w:w="4961" w:type="dxa"/>
          </w:tcPr>
          <w:p w:rsidR="00153FD9" w:rsidRPr="00E6005A" w:rsidRDefault="00153FD9" w:rsidP="00CF141B">
            <w:pPr>
              <w:tabs>
                <w:tab w:val="num" w:pos="792"/>
              </w:tabs>
              <w:jc w:val="both"/>
              <w:rPr>
                <w:sz w:val="22"/>
                <w:szCs w:val="22"/>
                <w:lang w:eastAsia="en-US"/>
              </w:rPr>
            </w:pPr>
            <w:r w:rsidRPr="00E6005A">
              <w:rPr>
                <w:sz w:val="22"/>
                <w:szCs w:val="22"/>
                <w:lang w:val="kk-KZ" w:eastAsia="en-US"/>
              </w:rPr>
              <w:t>7</w:t>
            </w:r>
            <w:r w:rsidRPr="00E6005A">
              <w:rPr>
                <w:color w:val="FF0000"/>
                <w:sz w:val="22"/>
                <w:szCs w:val="22"/>
                <w:lang w:eastAsia="en-US"/>
              </w:rPr>
              <w:t>.6.</w:t>
            </w:r>
            <w:r w:rsidRPr="00E6005A">
              <w:rPr>
                <w:color w:val="FF0000"/>
                <w:sz w:val="22"/>
                <w:szCs w:val="22"/>
                <w:lang w:val="kk-KZ" w:eastAsia="en-US"/>
              </w:rPr>
              <w:t xml:space="preserve"> </w:t>
            </w:r>
            <w:proofErr w:type="spellStart"/>
            <w:r w:rsidRPr="00E6005A">
              <w:rPr>
                <w:sz w:val="22"/>
                <w:szCs w:val="22"/>
                <w:lang w:eastAsia="en-US"/>
              </w:rPr>
              <w:t>Микрофинансовая</w:t>
            </w:r>
            <w:proofErr w:type="spellEnd"/>
            <w:r w:rsidRPr="00E6005A">
              <w:rPr>
                <w:sz w:val="22"/>
                <w:szCs w:val="22"/>
                <w:lang w:eastAsia="en-US"/>
              </w:rPr>
              <w:t xml:space="preserve">  организация не вправе:</w:t>
            </w:r>
          </w:p>
          <w:p w:rsidR="00153FD9" w:rsidRPr="00E6005A" w:rsidRDefault="00153FD9" w:rsidP="00CF141B">
            <w:pPr>
              <w:tabs>
                <w:tab w:val="num" w:pos="792"/>
              </w:tabs>
              <w:jc w:val="both"/>
              <w:rPr>
                <w:sz w:val="22"/>
                <w:szCs w:val="22"/>
                <w:lang w:eastAsia="en-US"/>
              </w:rPr>
            </w:pPr>
            <w:r w:rsidRPr="00E6005A">
              <w:rPr>
                <w:sz w:val="22"/>
                <w:szCs w:val="22"/>
                <w:lang w:eastAsia="en-US"/>
              </w:rPr>
              <w:t xml:space="preserve">- в одностороннем порядке изменять ставки вознаграждения (за исключением случаев их </w:t>
            </w:r>
            <w:r w:rsidRPr="00E6005A">
              <w:rPr>
                <w:sz w:val="22"/>
                <w:szCs w:val="22"/>
                <w:lang w:eastAsia="en-US"/>
              </w:rPr>
              <w:lastRenderedPageBreak/>
              <w:t xml:space="preserve">снижения) и/или способ и метод погашения  </w:t>
            </w:r>
            <w:proofErr w:type="spellStart"/>
            <w:r w:rsidRPr="00E6005A">
              <w:rPr>
                <w:sz w:val="22"/>
                <w:szCs w:val="22"/>
                <w:lang w:eastAsia="en-US"/>
              </w:rPr>
              <w:t>микрокредита</w:t>
            </w:r>
            <w:proofErr w:type="spellEnd"/>
            <w:r w:rsidRPr="00E6005A">
              <w:rPr>
                <w:sz w:val="22"/>
                <w:szCs w:val="22"/>
                <w:lang w:eastAsia="en-US"/>
              </w:rPr>
              <w:t xml:space="preserve">, а также  размеры тарифов, действовавших на дату подписания  договора  о предоставлении </w:t>
            </w:r>
            <w:proofErr w:type="spellStart"/>
            <w:r w:rsidRPr="00E6005A">
              <w:rPr>
                <w:sz w:val="22"/>
                <w:szCs w:val="22"/>
                <w:lang w:eastAsia="en-US"/>
              </w:rPr>
              <w:t>микрокредита</w:t>
            </w:r>
            <w:proofErr w:type="spellEnd"/>
          </w:p>
          <w:p w:rsidR="00153FD9" w:rsidRPr="00E6005A" w:rsidRDefault="00153FD9" w:rsidP="00CF141B">
            <w:pPr>
              <w:tabs>
                <w:tab w:val="num" w:pos="792"/>
              </w:tabs>
              <w:jc w:val="both"/>
              <w:rPr>
                <w:sz w:val="22"/>
                <w:szCs w:val="22"/>
                <w:lang w:eastAsia="en-US"/>
              </w:rPr>
            </w:pPr>
            <w:r w:rsidRPr="00E6005A">
              <w:rPr>
                <w:sz w:val="22"/>
                <w:szCs w:val="22"/>
                <w:lang w:eastAsia="en-US"/>
              </w:rPr>
              <w:t xml:space="preserve">- применять к заемщику, являющемуся  физическим лицом, досрочно полностью или частично  возвратившему  </w:t>
            </w:r>
            <w:proofErr w:type="spellStart"/>
            <w:r w:rsidRPr="00E6005A">
              <w:rPr>
                <w:sz w:val="22"/>
                <w:szCs w:val="22"/>
                <w:lang w:eastAsia="en-US"/>
              </w:rPr>
              <w:t>микрофинансовой</w:t>
            </w:r>
            <w:proofErr w:type="spellEnd"/>
            <w:r w:rsidRPr="00E6005A">
              <w:rPr>
                <w:sz w:val="22"/>
                <w:szCs w:val="22"/>
                <w:lang w:eastAsia="en-US"/>
              </w:rPr>
              <w:t xml:space="preserve"> организации  сумму </w:t>
            </w:r>
            <w:proofErr w:type="spellStart"/>
            <w:r w:rsidRPr="00E6005A">
              <w:rPr>
                <w:sz w:val="22"/>
                <w:szCs w:val="22"/>
                <w:lang w:eastAsia="en-US"/>
              </w:rPr>
              <w:t>микрокредита</w:t>
            </w:r>
            <w:proofErr w:type="spellEnd"/>
            <w:r w:rsidRPr="00E6005A">
              <w:rPr>
                <w:sz w:val="22"/>
                <w:szCs w:val="22"/>
                <w:lang w:eastAsia="en-US"/>
              </w:rPr>
              <w:t xml:space="preserve">, штрафные санкции  за досрочный  возврат </w:t>
            </w:r>
            <w:proofErr w:type="spellStart"/>
            <w:r w:rsidRPr="00E6005A">
              <w:rPr>
                <w:sz w:val="22"/>
                <w:szCs w:val="22"/>
                <w:lang w:eastAsia="en-US"/>
              </w:rPr>
              <w:t>микрокредита</w:t>
            </w:r>
            <w:proofErr w:type="spellEnd"/>
            <w:r w:rsidRPr="00E6005A">
              <w:rPr>
                <w:sz w:val="22"/>
                <w:szCs w:val="22"/>
                <w:lang w:eastAsia="en-US"/>
              </w:rPr>
              <w:t>.</w:t>
            </w:r>
          </w:p>
          <w:p w:rsidR="00153FD9" w:rsidRPr="00E6005A" w:rsidRDefault="00153FD9" w:rsidP="00CF141B">
            <w:pPr>
              <w:tabs>
                <w:tab w:val="num" w:pos="792"/>
              </w:tabs>
              <w:jc w:val="both"/>
              <w:rPr>
                <w:sz w:val="22"/>
                <w:szCs w:val="22"/>
                <w:lang w:eastAsia="en-US"/>
              </w:rPr>
            </w:pPr>
            <w:r w:rsidRPr="00E6005A">
              <w:rPr>
                <w:sz w:val="22"/>
                <w:szCs w:val="22"/>
                <w:lang w:eastAsia="en-US"/>
              </w:rPr>
              <w:t xml:space="preserve">-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w:t>
            </w:r>
            <w:proofErr w:type="spellStart"/>
            <w:r w:rsidRPr="00E6005A">
              <w:rPr>
                <w:sz w:val="22"/>
                <w:szCs w:val="22"/>
                <w:lang w:eastAsia="en-US"/>
              </w:rPr>
              <w:t>микрокредиту</w:t>
            </w:r>
            <w:proofErr w:type="spellEnd"/>
            <w:r w:rsidRPr="00E6005A">
              <w:rPr>
                <w:sz w:val="22"/>
                <w:szCs w:val="22"/>
                <w:lang w:eastAsia="en-US"/>
              </w:rPr>
              <w:t xml:space="preserve">, обеспеченного ипотекой недвижимого имущества, являющегося жильем и (или) земельным участком с расположенным на нем жильем. </w:t>
            </w:r>
          </w:p>
          <w:p w:rsidR="00153FD9" w:rsidRPr="00E6005A" w:rsidRDefault="00153FD9" w:rsidP="00CF141B">
            <w:pPr>
              <w:tabs>
                <w:tab w:val="num" w:pos="792"/>
              </w:tabs>
              <w:jc w:val="both"/>
              <w:rPr>
                <w:sz w:val="22"/>
                <w:szCs w:val="22"/>
                <w:lang w:eastAsia="en-US"/>
              </w:rPr>
            </w:pPr>
            <w:r w:rsidRPr="00E6005A">
              <w:rPr>
                <w:sz w:val="22"/>
                <w:szCs w:val="22"/>
                <w:lang w:eastAsia="en-US"/>
              </w:rPr>
              <w:t xml:space="preserve">В случае, если Договор о предоставлении </w:t>
            </w:r>
            <w:proofErr w:type="spellStart"/>
            <w:r w:rsidRPr="00E6005A">
              <w:rPr>
                <w:sz w:val="22"/>
                <w:szCs w:val="22"/>
                <w:lang w:eastAsia="en-US"/>
              </w:rPr>
              <w:t>микрокредита</w:t>
            </w:r>
            <w:proofErr w:type="spellEnd"/>
            <w:r w:rsidRPr="00E6005A">
              <w:rPr>
                <w:sz w:val="22"/>
                <w:szCs w:val="22"/>
                <w:lang w:eastAsia="en-US"/>
              </w:rPr>
              <w:t xml:space="preserve">  не обеспечен залогом недвижимого имущества и/или денег, начислять и требовать неустойк</w:t>
            </w:r>
            <w:proofErr w:type="gramStart"/>
            <w:r w:rsidRPr="00E6005A">
              <w:rPr>
                <w:sz w:val="22"/>
                <w:szCs w:val="22"/>
                <w:lang w:eastAsia="en-US"/>
              </w:rPr>
              <w:t>у(</w:t>
            </w:r>
            <w:proofErr w:type="gramEnd"/>
            <w:r w:rsidRPr="00E6005A">
              <w:rPr>
                <w:sz w:val="22"/>
                <w:szCs w:val="22"/>
                <w:lang w:eastAsia="en-US"/>
              </w:rPr>
              <w:t xml:space="preserve">штрафы, пени)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w:t>
            </w:r>
            <w:proofErr w:type="spellStart"/>
            <w:r w:rsidRPr="00E6005A">
              <w:rPr>
                <w:sz w:val="22"/>
                <w:szCs w:val="22"/>
                <w:lang w:eastAsia="en-US"/>
              </w:rPr>
              <w:t>микрокредиту</w:t>
            </w:r>
            <w:proofErr w:type="spellEnd"/>
            <w:r w:rsidRPr="00E6005A">
              <w:rPr>
                <w:sz w:val="22"/>
                <w:szCs w:val="22"/>
                <w:lang w:eastAsia="en-US"/>
              </w:rPr>
              <w:t xml:space="preserve"> заемщика-физического лица, не связанному с осуществлением предпринимательской деятельности.</w:t>
            </w:r>
          </w:p>
          <w:p w:rsidR="00153FD9" w:rsidRPr="00E6005A" w:rsidRDefault="00153FD9" w:rsidP="00CF141B">
            <w:pPr>
              <w:tabs>
                <w:tab w:val="num" w:pos="792"/>
              </w:tabs>
              <w:jc w:val="both"/>
              <w:rPr>
                <w:sz w:val="22"/>
                <w:szCs w:val="22"/>
                <w:lang w:eastAsia="en-US"/>
              </w:rPr>
            </w:pPr>
            <w:r w:rsidRPr="00E6005A">
              <w:rPr>
                <w:color w:val="FF0000"/>
                <w:sz w:val="22"/>
                <w:szCs w:val="22"/>
                <w:lang w:eastAsia="en-US"/>
              </w:rPr>
              <w:t xml:space="preserve">- </w:t>
            </w:r>
            <w:r w:rsidRPr="00E6005A">
              <w:rPr>
                <w:sz w:val="22"/>
                <w:szCs w:val="22"/>
                <w:lang w:eastAsia="en-US"/>
              </w:rPr>
              <w:t xml:space="preserve">На индексацию обязательства и платежей по </w:t>
            </w:r>
            <w:proofErr w:type="spellStart"/>
            <w:r w:rsidRPr="00E6005A">
              <w:rPr>
                <w:sz w:val="22"/>
                <w:szCs w:val="22"/>
                <w:lang w:eastAsia="en-US"/>
              </w:rPr>
              <w:t>микрокредиту</w:t>
            </w:r>
            <w:proofErr w:type="spellEnd"/>
            <w:r w:rsidRPr="00E6005A">
              <w:rPr>
                <w:sz w:val="22"/>
                <w:szCs w:val="22"/>
                <w:lang w:eastAsia="en-US"/>
              </w:rPr>
              <w:t>, выданного в тенге, с привязкой к любому валютному эквиваленту самостоятельно.</w:t>
            </w:r>
          </w:p>
          <w:p w:rsidR="00153FD9" w:rsidRPr="00E6005A" w:rsidRDefault="00153FD9" w:rsidP="00CF141B">
            <w:pPr>
              <w:jc w:val="both"/>
              <w:rPr>
                <w:rStyle w:val="s0"/>
                <w:color w:val="FF0000"/>
                <w:sz w:val="22"/>
                <w:szCs w:val="22"/>
              </w:rPr>
            </w:pPr>
            <w:r w:rsidRPr="00E6005A">
              <w:rPr>
                <w:sz w:val="22"/>
                <w:szCs w:val="22"/>
              </w:rPr>
              <w:t xml:space="preserve">- Уступать право (требование) по договору о предоставлении </w:t>
            </w:r>
            <w:proofErr w:type="spellStart"/>
            <w:r w:rsidRPr="00E6005A">
              <w:rPr>
                <w:sz w:val="22"/>
                <w:szCs w:val="22"/>
              </w:rPr>
              <w:t>микрокредита</w:t>
            </w:r>
            <w:proofErr w:type="spellEnd"/>
            <w:r w:rsidRPr="00E6005A">
              <w:rPr>
                <w:sz w:val="22"/>
                <w:szCs w:val="22"/>
              </w:rPr>
              <w:t xml:space="preserve"> без согласия заемщика, если иное не предусмотрено законами Республики Казахстан или договором о предоставлении </w:t>
            </w:r>
            <w:proofErr w:type="spellStart"/>
            <w:r w:rsidRPr="00E6005A">
              <w:rPr>
                <w:sz w:val="22"/>
                <w:szCs w:val="22"/>
              </w:rPr>
              <w:t>микрокредита</w:t>
            </w:r>
            <w:proofErr w:type="spellEnd"/>
            <w:r w:rsidRPr="00E6005A">
              <w:rPr>
                <w:sz w:val="22"/>
                <w:szCs w:val="22"/>
              </w:rPr>
              <w:t>.</w:t>
            </w:r>
          </w:p>
        </w:tc>
      </w:tr>
      <w:tr w:rsidR="00153FD9" w:rsidRPr="00DB1F9E" w:rsidTr="00CF141B">
        <w:trPr>
          <w:trHeight w:val="371"/>
        </w:trPr>
        <w:tc>
          <w:tcPr>
            <w:tcW w:w="4991" w:type="dxa"/>
          </w:tcPr>
          <w:p w:rsidR="00153FD9" w:rsidRDefault="00153FD9" w:rsidP="00CF141B">
            <w:pPr>
              <w:jc w:val="both"/>
              <w:rPr>
                <w:sz w:val="22"/>
                <w:szCs w:val="22"/>
                <w:lang w:val="kk-KZ" w:eastAsia="en-US"/>
              </w:rPr>
            </w:pPr>
            <w:r>
              <w:rPr>
                <w:sz w:val="22"/>
                <w:szCs w:val="22"/>
                <w:lang w:val="kk-KZ" w:eastAsia="en-US"/>
              </w:rPr>
              <w:lastRenderedPageBreak/>
              <w:t>7.7</w:t>
            </w:r>
            <w:r w:rsidRPr="002000E5">
              <w:rPr>
                <w:sz w:val="22"/>
                <w:szCs w:val="22"/>
                <w:lang w:val="kk-KZ" w:eastAsia="en-US"/>
              </w:rPr>
              <w:t xml:space="preserve">. Қарыз алушы өзі алған микрокредит бойынша «Қазмикрокредит» МҚҰ» ЖШС алдындағы міндеттемелерін, яғни Микрокредит беру туралы шарттың негізгі борыш пен ол бойынша есептелген сыйақыны өтеу жөніндегі талаптарын орындамаған жағдайда, Серіктестік берешекті өтеу бойынша заңда көзделген барлық шараларды қолдануға, сондай-ақ Қазақстан Республикасының қолданыстағы заңнамасына және </w:t>
            </w:r>
            <w:r>
              <w:rPr>
                <w:sz w:val="22"/>
                <w:szCs w:val="22"/>
                <w:lang w:val="kk-KZ" w:eastAsia="en-US"/>
              </w:rPr>
              <w:t>Кепілге беру шарты</w:t>
            </w:r>
            <w:r w:rsidRPr="002000E5">
              <w:rPr>
                <w:sz w:val="22"/>
                <w:szCs w:val="22"/>
                <w:lang w:val="kk-KZ" w:eastAsia="en-US"/>
              </w:rPr>
              <w:t xml:space="preserve">ның талаптарына сәйкес кепіл затын іске асыру үшін қажетті барлық шараларды қолдануға тиісті.  </w:t>
            </w:r>
          </w:p>
        </w:tc>
        <w:tc>
          <w:tcPr>
            <w:tcW w:w="284" w:type="dxa"/>
          </w:tcPr>
          <w:p w:rsidR="00153FD9" w:rsidRPr="00EB035B" w:rsidRDefault="00153FD9" w:rsidP="00CF141B">
            <w:pPr>
              <w:pStyle w:val="1"/>
              <w:rPr>
                <w:sz w:val="22"/>
                <w:szCs w:val="22"/>
                <w:lang w:val="kk-KZ"/>
              </w:rPr>
            </w:pPr>
          </w:p>
        </w:tc>
        <w:tc>
          <w:tcPr>
            <w:tcW w:w="4961" w:type="dxa"/>
          </w:tcPr>
          <w:p w:rsidR="00153FD9" w:rsidRPr="00DB1F9E" w:rsidRDefault="00153FD9" w:rsidP="00CF141B">
            <w:pPr>
              <w:jc w:val="both"/>
              <w:rPr>
                <w:sz w:val="22"/>
                <w:szCs w:val="22"/>
                <w:lang w:eastAsia="en-US"/>
              </w:rPr>
            </w:pPr>
            <w:r>
              <w:rPr>
                <w:sz w:val="22"/>
                <w:szCs w:val="22"/>
                <w:lang w:eastAsia="en-US"/>
              </w:rPr>
              <w:t>7.</w:t>
            </w:r>
            <w:r w:rsidRPr="009B6138">
              <w:rPr>
                <w:color w:val="FF0000"/>
                <w:sz w:val="22"/>
                <w:szCs w:val="22"/>
                <w:lang w:eastAsia="en-US"/>
              </w:rPr>
              <w:t xml:space="preserve">7.    </w:t>
            </w:r>
            <w:proofErr w:type="gramStart"/>
            <w:r w:rsidRPr="00671AAE">
              <w:rPr>
                <w:sz w:val="22"/>
                <w:szCs w:val="22"/>
                <w:lang w:eastAsia="en-US"/>
              </w:rPr>
              <w:t xml:space="preserve">При неисполнении Заемщиком своих обязательств перед ТОО </w:t>
            </w:r>
            <w:r w:rsidRPr="00671AAE">
              <w:rPr>
                <w:sz w:val="22"/>
                <w:szCs w:val="22"/>
                <w:lang w:val="kk-KZ" w:eastAsia="en-US"/>
              </w:rPr>
              <w:t>«</w:t>
            </w:r>
            <w:r w:rsidRPr="00671AAE">
              <w:rPr>
                <w:sz w:val="22"/>
                <w:szCs w:val="22"/>
                <w:lang w:eastAsia="en-US"/>
              </w:rPr>
              <w:t>МФО «</w:t>
            </w:r>
            <w:proofErr w:type="spellStart"/>
            <w:r w:rsidRPr="00671AAE">
              <w:rPr>
                <w:sz w:val="22"/>
                <w:szCs w:val="22"/>
                <w:lang w:eastAsia="en-US"/>
              </w:rPr>
              <w:t>Казмикрокредит</w:t>
            </w:r>
            <w:proofErr w:type="spellEnd"/>
            <w:r w:rsidRPr="00671AAE">
              <w:rPr>
                <w:sz w:val="22"/>
                <w:szCs w:val="22"/>
                <w:lang w:eastAsia="en-US"/>
              </w:rPr>
              <w:t xml:space="preserve">» по полученному </w:t>
            </w:r>
            <w:proofErr w:type="spellStart"/>
            <w:r w:rsidRPr="00671AAE">
              <w:rPr>
                <w:sz w:val="22"/>
                <w:szCs w:val="22"/>
                <w:lang w:eastAsia="en-US"/>
              </w:rPr>
              <w:t>микрокредиту</w:t>
            </w:r>
            <w:proofErr w:type="spellEnd"/>
            <w:r w:rsidRPr="00671AAE">
              <w:rPr>
                <w:sz w:val="22"/>
                <w:szCs w:val="22"/>
                <w:lang w:eastAsia="en-US"/>
              </w:rPr>
              <w:t xml:space="preserve">, т.е. не соблюдении условий договора о предоставлении </w:t>
            </w:r>
            <w:proofErr w:type="spellStart"/>
            <w:r w:rsidRPr="00671AAE">
              <w:rPr>
                <w:sz w:val="22"/>
                <w:szCs w:val="22"/>
                <w:lang w:eastAsia="en-US"/>
              </w:rPr>
              <w:t>микрокредита</w:t>
            </w:r>
            <w:proofErr w:type="spellEnd"/>
            <w:r w:rsidRPr="00671AAE">
              <w:rPr>
                <w:sz w:val="22"/>
                <w:szCs w:val="22"/>
                <w:lang w:eastAsia="en-US"/>
              </w:rPr>
              <w:t xml:space="preserve"> по погашению основного долга и вознаграждения по нему, Товарищество должно провести все предусмотренные законом действия по взысканию задолженности, а также, осуществить все необходимые мероприятия по реализации предмета залога в соответствии с действующим законодательством Республики Казахстан и условиями  договора залога.</w:t>
            </w:r>
            <w:proofErr w:type="gramEnd"/>
          </w:p>
        </w:tc>
      </w:tr>
      <w:tr w:rsidR="00153FD9" w:rsidTr="00CF141B">
        <w:trPr>
          <w:trHeight w:val="371"/>
        </w:trPr>
        <w:tc>
          <w:tcPr>
            <w:tcW w:w="4991" w:type="dxa"/>
          </w:tcPr>
          <w:p w:rsidR="00153FD9" w:rsidRDefault="00153FD9" w:rsidP="00CF141B">
            <w:pPr>
              <w:jc w:val="both"/>
              <w:rPr>
                <w:sz w:val="22"/>
                <w:szCs w:val="22"/>
                <w:lang w:val="kk-KZ" w:eastAsia="en-US"/>
              </w:rPr>
            </w:pPr>
            <w:r>
              <w:rPr>
                <w:sz w:val="22"/>
                <w:szCs w:val="22"/>
                <w:lang w:val="kk-KZ" w:eastAsia="en-US"/>
              </w:rPr>
              <w:t>7.8. К</w:t>
            </w:r>
            <w:r w:rsidRPr="00261E40">
              <w:rPr>
                <w:sz w:val="22"/>
                <w:szCs w:val="22"/>
                <w:lang w:val="kk-KZ" w:eastAsia="en-US"/>
              </w:rPr>
              <w:t xml:space="preserve">епілсіз банктік қарыз және микрокредиттер бойынша күнтізбелік алпыс күннен астам, республикалық бюджет туралы заңда тиiстi қаржы жылына белгіленген айлық есептік көрсеткiштiң бес еселенген мөлшеріне тең немесе одан асатын мөлшерде мерзімі өткен берешегі бар </w:t>
            </w:r>
            <w:r w:rsidRPr="00261E40">
              <w:rPr>
                <w:sz w:val="22"/>
                <w:szCs w:val="22"/>
                <w:lang w:val="kk-KZ" w:eastAsia="en-US"/>
              </w:rPr>
              <w:lastRenderedPageBreak/>
              <w:t xml:space="preserve">жеке тұлғаларға </w:t>
            </w:r>
            <w:r w:rsidR="00812C87" w:rsidRPr="00E73678">
              <w:rPr>
                <w:sz w:val="22"/>
                <w:szCs w:val="22"/>
                <w:lang w:val="kk-KZ"/>
              </w:rPr>
              <w:t>«Микроқаржылық қызмет туралы»</w:t>
            </w:r>
            <w:r w:rsidRPr="00261E40">
              <w:rPr>
                <w:sz w:val="22"/>
                <w:szCs w:val="22"/>
                <w:lang w:val="kk-KZ" w:eastAsia="en-US"/>
              </w:rPr>
              <w:t xml:space="preserve"> Заңның 4-бабының 3-1-тармағында көрсетілген микрокредитті беруге құқы</w:t>
            </w:r>
            <w:r>
              <w:rPr>
                <w:sz w:val="22"/>
                <w:szCs w:val="22"/>
                <w:lang w:val="kk-KZ" w:eastAsia="en-US"/>
              </w:rPr>
              <w:t>ғы жоқ.</w:t>
            </w:r>
          </w:p>
        </w:tc>
        <w:tc>
          <w:tcPr>
            <w:tcW w:w="284" w:type="dxa"/>
          </w:tcPr>
          <w:p w:rsidR="00153FD9" w:rsidRPr="00EB035B" w:rsidRDefault="00153FD9" w:rsidP="00CF141B">
            <w:pPr>
              <w:pStyle w:val="1"/>
              <w:rPr>
                <w:sz w:val="22"/>
                <w:szCs w:val="22"/>
                <w:lang w:val="kk-KZ"/>
              </w:rPr>
            </w:pPr>
          </w:p>
        </w:tc>
        <w:tc>
          <w:tcPr>
            <w:tcW w:w="4961" w:type="dxa"/>
          </w:tcPr>
          <w:p w:rsidR="00153FD9" w:rsidRDefault="00153FD9" w:rsidP="00812C87">
            <w:pPr>
              <w:jc w:val="both"/>
              <w:rPr>
                <w:sz w:val="22"/>
                <w:szCs w:val="22"/>
              </w:rPr>
            </w:pPr>
            <w:r>
              <w:rPr>
                <w:color w:val="000000"/>
              </w:rPr>
              <w:t>7.8</w:t>
            </w:r>
            <w:r w:rsidRPr="00E6005A">
              <w:t>.</w:t>
            </w:r>
            <w:r w:rsidRPr="00E6005A">
              <w:rPr>
                <w:sz w:val="22"/>
                <w:szCs w:val="22"/>
              </w:rPr>
              <w:t xml:space="preserve">предоставлять </w:t>
            </w:r>
            <w:proofErr w:type="spellStart"/>
            <w:r w:rsidRPr="00E6005A">
              <w:rPr>
                <w:sz w:val="22"/>
                <w:szCs w:val="22"/>
              </w:rPr>
              <w:t>микрокредит</w:t>
            </w:r>
            <w:proofErr w:type="spellEnd"/>
            <w:r w:rsidRPr="00E6005A">
              <w:rPr>
                <w:sz w:val="22"/>
                <w:szCs w:val="22"/>
              </w:rPr>
              <w:t>, указанный в </w:t>
            </w:r>
            <w:bookmarkStart w:id="3" w:name="SUB1007099721_2"/>
            <w:r w:rsidRPr="00E6005A">
              <w:rPr>
                <w:sz w:val="22"/>
                <w:szCs w:val="22"/>
              </w:rPr>
              <w:fldChar w:fldCharType="begin"/>
            </w:r>
            <w:r w:rsidRPr="00E6005A">
              <w:rPr>
                <w:sz w:val="22"/>
                <w:szCs w:val="22"/>
              </w:rPr>
              <w:instrText xml:space="preserve"> HYPERLINK "https://online.zakon.kz/document/?link_id=1007099721" \o "Список документов" \t "_parent" </w:instrText>
            </w:r>
            <w:r w:rsidRPr="00E6005A">
              <w:rPr>
                <w:sz w:val="22"/>
                <w:szCs w:val="22"/>
              </w:rPr>
              <w:fldChar w:fldCharType="separate"/>
            </w:r>
            <w:r w:rsidRPr="00E6005A">
              <w:rPr>
                <w:sz w:val="22"/>
                <w:szCs w:val="22"/>
              </w:rPr>
              <w:t>пункте 3-1 статьи 4</w:t>
            </w:r>
            <w:r w:rsidRPr="00E6005A">
              <w:rPr>
                <w:sz w:val="22"/>
                <w:szCs w:val="22"/>
              </w:rPr>
              <w:fldChar w:fldCharType="end"/>
            </w:r>
            <w:bookmarkEnd w:id="3"/>
            <w:r w:rsidRPr="00E6005A">
              <w:rPr>
                <w:sz w:val="22"/>
                <w:szCs w:val="22"/>
              </w:rPr>
              <w:t>  Закона</w:t>
            </w:r>
            <w:r w:rsidR="00812C87">
              <w:rPr>
                <w:sz w:val="22"/>
                <w:szCs w:val="22"/>
              </w:rPr>
              <w:t xml:space="preserve"> РК О </w:t>
            </w:r>
            <w:proofErr w:type="spellStart"/>
            <w:r w:rsidR="00812C87">
              <w:rPr>
                <w:sz w:val="22"/>
                <w:szCs w:val="22"/>
              </w:rPr>
              <w:t>микрофинансовой</w:t>
            </w:r>
            <w:proofErr w:type="spellEnd"/>
            <w:r w:rsidR="00812C87">
              <w:rPr>
                <w:sz w:val="22"/>
                <w:szCs w:val="22"/>
              </w:rPr>
              <w:t xml:space="preserve"> деятельности</w:t>
            </w:r>
            <w:bookmarkStart w:id="4" w:name="_GoBack"/>
            <w:bookmarkEnd w:id="4"/>
            <w:r w:rsidRPr="00E6005A">
              <w:rPr>
                <w:sz w:val="22"/>
                <w:szCs w:val="22"/>
              </w:rPr>
              <w:t xml:space="preserve">, физическим лицам, имеющим просроченную задолженность по </w:t>
            </w:r>
            <w:proofErr w:type="spellStart"/>
            <w:r w:rsidRPr="00E6005A">
              <w:rPr>
                <w:sz w:val="22"/>
                <w:szCs w:val="22"/>
              </w:rPr>
              <w:t>беззалоговым</w:t>
            </w:r>
            <w:proofErr w:type="spellEnd"/>
            <w:r w:rsidRPr="00E6005A">
              <w:rPr>
                <w:sz w:val="22"/>
                <w:szCs w:val="22"/>
              </w:rPr>
              <w:t xml:space="preserve"> банковским займам и </w:t>
            </w:r>
            <w:proofErr w:type="spellStart"/>
            <w:r w:rsidRPr="00E6005A">
              <w:rPr>
                <w:sz w:val="22"/>
                <w:szCs w:val="22"/>
              </w:rPr>
              <w:t>микрокредитам</w:t>
            </w:r>
            <w:proofErr w:type="spellEnd"/>
            <w:r w:rsidRPr="00E6005A">
              <w:rPr>
                <w:sz w:val="22"/>
                <w:szCs w:val="22"/>
              </w:rPr>
              <w:t xml:space="preserve"> свыше шестидесяти календарных </w:t>
            </w:r>
            <w:r w:rsidRPr="00E6005A">
              <w:rPr>
                <w:sz w:val="22"/>
                <w:szCs w:val="22"/>
              </w:rPr>
              <w:lastRenderedPageBreak/>
              <w:t>дней, в размере, равном или превышающем пятикратный размер месячного расчетного показателя, установленного на соответствующий финансовый год законом о республиканском бюджете.</w:t>
            </w:r>
          </w:p>
        </w:tc>
      </w:tr>
      <w:tr w:rsidR="00153FD9" w:rsidRPr="00DB1F9E" w:rsidTr="00CF141B">
        <w:trPr>
          <w:trHeight w:val="371"/>
        </w:trPr>
        <w:tc>
          <w:tcPr>
            <w:tcW w:w="4991" w:type="dxa"/>
          </w:tcPr>
          <w:p w:rsidR="00153FD9" w:rsidRPr="00DB1F9E" w:rsidRDefault="00153FD9" w:rsidP="00CF141B">
            <w:pPr>
              <w:jc w:val="both"/>
              <w:rPr>
                <w:b/>
                <w:sz w:val="22"/>
                <w:szCs w:val="22"/>
                <w:lang w:val="kk-KZ" w:eastAsia="en-US"/>
              </w:rPr>
            </w:pPr>
            <w:r w:rsidRPr="002000E5">
              <w:rPr>
                <w:b/>
                <w:sz w:val="22"/>
                <w:szCs w:val="22"/>
                <w:lang w:val="kk-KZ" w:eastAsia="en-US"/>
              </w:rPr>
              <w:lastRenderedPageBreak/>
              <w:t xml:space="preserve">8. </w:t>
            </w:r>
            <w:r w:rsidRPr="002000E5">
              <w:rPr>
                <w:b/>
                <w:color w:val="000000"/>
                <w:sz w:val="22"/>
                <w:szCs w:val="22"/>
                <w:shd w:val="clear" w:color="auto" w:fill="FFFFFF"/>
                <w:lang w:val="kk-KZ"/>
              </w:rPr>
              <w:t>Микроқаржы ұйымы қабылдайтын қамтамасыз етуге қойылатын талаптар</w:t>
            </w:r>
            <w:r w:rsidRPr="002000E5">
              <w:rPr>
                <w:b/>
                <w:sz w:val="22"/>
                <w:szCs w:val="22"/>
                <w:lang w:val="kk-KZ" w:eastAsia="en-US"/>
              </w:rPr>
              <w:t>:</w:t>
            </w:r>
          </w:p>
        </w:tc>
        <w:tc>
          <w:tcPr>
            <w:tcW w:w="284" w:type="dxa"/>
          </w:tcPr>
          <w:p w:rsidR="00153FD9" w:rsidRPr="00EB035B" w:rsidRDefault="00153FD9" w:rsidP="00CF141B">
            <w:pPr>
              <w:pStyle w:val="1"/>
              <w:rPr>
                <w:sz w:val="22"/>
                <w:szCs w:val="22"/>
                <w:lang w:val="kk-KZ"/>
              </w:rPr>
            </w:pPr>
          </w:p>
        </w:tc>
        <w:tc>
          <w:tcPr>
            <w:tcW w:w="4961" w:type="dxa"/>
          </w:tcPr>
          <w:p w:rsidR="00153FD9" w:rsidRPr="00DB1F9E" w:rsidRDefault="00153FD9" w:rsidP="00CF141B">
            <w:pPr>
              <w:jc w:val="both"/>
              <w:rPr>
                <w:b/>
                <w:sz w:val="22"/>
                <w:szCs w:val="22"/>
                <w:lang w:eastAsia="en-US"/>
              </w:rPr>
            </w:pPr>
            <w:r w:rsidRPr="00671AAE">
              <w:rPr>
                <w:b/>
                <w:sz w:val="22"/>
                <w:szCs w:val="22"/>
                <w:lang w:eastAsia="en-US"/>
              </w:rPr>
              <w:t>8.</w:t>
            </w:r>
            <w:r>
              <w:rPr>
                <w:b/>
                <w:sz w:val="22"/>
                <w:szCs w:val="22"/>
                <w:lang w:val="kk-KZ" w:eastAsia="en-US"/>
              </w:rPr>
              <w:t xml:space="preserve"> </w:t>
            </w:r>
            <w:r w:rsidRPr="00671AAE">
              <w:rPr>
                <w:b/>
                <w:sz w:val="22"/>
                <w:szCs w:val="22"/>
                <w:lang w:eastAsia="en-US"/>
              </w:rPr>
              <w:t xml:space="preserve">Требования к принимаемому </w:t>
            </w:r>
            <w:proofErr w:type="spellStart"/>
            <w:r w:rsidRPr="00671AAE">
              <w:rPr>
                <w:b/>
                <w:sz w:val="22"/>
                <w:szCs w:val="22"/>
                <w:lang w:eastAsia="en-US"/>
              </w:rPr>
              <w:t>микрофинансовой</w:t>
            </w:r>
            <w:proofErr w:type="spellEnd"/>
            <w:r w:rsidRPr="00671AAE">
              <w:rPr>
                <w:b/>
                <w:sz w:val="22"/>
                <w:szCs w:val="22"/>
                <w:lang w:eastAsia="en-US"/>
              </w:rPr>
              <w:t xml:space="preserve"> организации обесп</w:t>
            </w:r>
            <w:r>
              <w:rPr>
                <w:b/>
                <w:sz w:val="22"/>
                <w:szCs w:val="22"/>
                <w:lang w:eastAsia="en-US"/>
              </w:rPr>
              <w:t>ечению:</w:t>
            </w:r>
          </w:p>
        </w:tc>
      </w:tr>
      <w:tr w:rsidR="00153FD9" w:rsidRPr="00671AAE" w:rsidTr="00CF141B">
        <w:trPr>
          <w:trHeight w:val="371"/>
        </w:trPr>
        <w:tc>
          <w:tcPr>
            <w:tcW w:w="4991" w:type="dxa"/>
          </w:tcPr>
          <w:p w:rsidR="00153FD9" w:rsidRPr="002000E5" w:rsidRDefault="00153FD9" w:rsidP="00CF141B">
            <w:pPr>
              <w:jc w:val="both"/>
              <w:rPr>
                <w:sz w:val="22"/>
                <w:szCs w:val="22"/>
                <w:lang w:val="kk-KZ"/>
              </w:rPr>
            </w:pPr>
            <w:r w:rsidRPr="002000E5">
              <w:rPr>
                <w:sz w:val="22"/>
                <w:szCs w:val="22"/>
                <w:lang w:val="kk-KZ"/>
              </w:rPr>
              <w:t>8.1. Қарыз алушының микрокредитті (негізгі борыш, сыйақы, өсімпұл, шығыстар) қайтаратынының қамсыздандыруы:</w:t>
            </w:r>
          </w:p>
          <w:p w:rsidR="00153FD9" w:rsidRPr="002000E5" w:rsidRDefault="00153FD9" w:rsidP="00CF141B">
            <w:pPr>
              <w:jc w:val="both"/>
              <w:rPr>
                <w:sz w:val="22"/>
                <w:szCs w:val="22"/>
                <w:lang w:val="kk-KZ"/>
              </w:rPr>
            </w:pPr>
            <w:r w:rsidRPr="002000E5">
              <w:rPr>
                <w:sz w:val="22"/>
                <w:szCs w:val="22"/>
                <w:lang w:val="kk-KZ"/>
              </w:rPr>
              <w:t>- Алматы қаласында және/немесе Алматы қаласынан 50 шақырымнан артық емес қашықтықта орналасқан, салынған жылы 1960 жылдан ерте емес, кірпіштен және т.б. салынған өтімді жылжымайтын мүлік;</w:t>
            </w:r>
          </w:p>
          <w:p w:rsidR="00153FD9" w:rsidRPr="002000E5" w:rsidRDefault="00153FD9" w:rsidP="00CF141B">
            <w:pPr>
              <w:jc w:val="both"/>
              <w:rPr>
                <w:sz w:val="22"/>
                <w:szCs w:val="22"/>
                <w:lang w:val="kk-KZ"/>
              </w:rPr>
            </w:pPr>
            <w:r w:rsidRPr="002000E5">
              <w:rPr>
                <w:sz w:val="22"/>
                <w:szCs w:val="22"/>
                <w:lang w:val="kk-KZ"/>
              </w:rPr>
              <w:t>- өтімді жылжымалы мүлік;</w:t>
            </w:r>
          </w:p>
          <w:p w:rsidR="00153FD9" w:rsidRPr="002000E5" w:rsidRDefault="00153FD9" w:rsidP="00CF141B">
            <w:pPr>
              <w:jc w:val="both"/>
              <w:rPr>
                <w:sz w:val="22"/>
                <w:szCs w:val="22"/>
                <w:lang w:val="kk-KZ"/>
              </w:rPr>
            </w:pPr>
            <w:r w:rsidRPr="002000E5">
              <w:rPr>
                <w:sz w:val="22"/>
                <w:szCs w:val="22"/>
                <w:lang w:val="kk-KZ"/>
              </w:rPr>
              <w:t>- төлем жасау</w:t>
            </w:r>
            <w:r>
              <w:rPr>
                <w:sz w:val="22"/>
                <w:szCs w:val="22"/>
                <w:lang w:val="kk-KZ"/>
              </w:rPr>
              <w:t>ға</w:t>
            </w:r>
            <w:r w:rsidRPr="002000E5">
              <w:rPr>
                <w:sz w:val="22"/>
                <w:szCs w:val="22"/>
                <w:lang w:val="kk-KZ"/>
              </w:rPr>
              <w:t xml:space="preserve"> қабілет</w:t>
            </w:r>
            <w:r>
              <w:rPr>
                <w:sz w:val="22"/>
                <w:szCs w:val="22"/>
                <w:lang w:val="kk-KZ"/>
              </w:rPr>
              <w:t>тілігі</w:t>
            </w:r>
            <w:r w:rsidRPr="002000E5">
              <w:rPr>
                <w:sz w:val="22"/>
                <w:szCs w:val="22"/>
                <w:lang w:val="kk-KZ"/>
              </w:rPr>
              <w:t xml:space="preserve"> жоғары жеке және заңды тұлғалардың</w:t>
            </w:r>
            <w:r>
              <w:rPr>
                <w:sz w:val="22"/>
                <w:szCs w:val="22"/>
                <w:lang w:val="kk-KZ"/>
              </w:rPr>
              <w:t xml:space="preserve"> кепілдігі немесе кепілдемесі; </w:t>
            </w:r>
          </w:p>
          <w:p w:rsidR="00153FD9" w:rsidRPr="002000E5" w:rsidRDefault="00153FD9" w:rsidP="00CF141B">
            <w:pPr>
              <w:jc w:val="both"/>
              <w:rPr>
                <w:sz w:val="22"/>
                <w:szCs w:val="22"/>
                <w:lang w:val="kk-KZ"/>
              </w:rPr>
            </w:pPr>
            <w:r w:rsidRPr="002000E5">
              <w:rPr>
                <w:sz w:val="22"/>
                <w:szCs w:val="22"/>
                <w:lang w:val="kk-KZ"/>
              </w:rPr>
              <w:t xml:space="preserve">а) жылжымайтын мүлік объектілері: </w:t>
            </w:r>
          </w:p>
          <w:p w:rsidR="00153FD9" w:rsidRPr="002000E5" w:rsidRDefault="00153FD9" w:rsidP="00CF141B">
            <w:pPr>
              <w:jc w:val="both"/>
              <w:rPr>
                <w:sz w:val="22"/>
                <w:szCs w:val="22"/>
                <w:lang w:val="kk-KZ"/>
              </w:rPr>
            </w:pPr>
            <w:r w:rsidRPr="002000E5">
              <w:rPr>
                <w:sz w:val="22"/>
                <w:szCs w:val="22"/>
                <w:lang w:val="kk-KZ"/>
              </w:rPr>
              <w:t>тұрғын үй қорына кіретін (тұрғын үйлер, пәтерлер және т.б.);</w:t>
            </w:r>
          </w:p>
          <w:p w:rsidR="00153FD9" w:rsidRPr="002000E5" w:rsidRDefault="00153FD9" w:rsidP="00CF141B">
            <w:pPr>
              <w:jc w:val="both"/>
              <w:rPr>
                <w:sz w:val="22"/>
                <w:szCs w:val="22"/>
                <w:lang w:val="kk-KZ"/>
              </w:rPr>
            </w:pPr>
            <w:r w:rsidRPr="002000E5">
              <w:rPr>
                <w:sz w:val="22"/>
                <w:szCs w:val="22"/>
                <w:lang w:val="kk-KZ"/>
              </w:rPr>
              <w:t>жер телімдері;</w:t>
            </w:r>
          </w:p>
          <w:p w:rsidR="00153FD9" w:rsidRPr="002000E5" w:rsidRDefault="00153FD9" w:rsidP="00CF141B">
            <w:pPr>
              <w:jc w:val="both"/>
              <w:rPr>
                <w:spacing w:val="-3"/>
                <w:sz w:val="22"/>
                <w:szCs w:val="22"/>
                <w:lang w:val="kk-KZ"/>
              </w:rPr>
            </w:pPr>
            <w:r w:rsidRPr="002000E5">
              <w:rPr>
                <w:sz w:val="22"/>
                <w:szCs w:val="22"/>
                <w:lang w:val="kk-KZ"/>
              </w:rPr>
              <w:t>өндірістік мүлік кешендері, өндірістік және қойма жайлары, астық қабылдағыш кәсіпорындар, әкімшілік ғимараттар, құрылыстар, дүкендер, салондар, қонақүйлер, техникалық қызмет көрсету станциялары, коммерциялық мақсаттағы басқа да объектілер мен кепілге қабылдау Қазақстан Республикасының заңнамасына қайшы келмейтін басқа да мүлік;</w:t>
            </w:r>
          </w:p>
          <w:p w:rsidR="00153FD9" w:rsidRPr="002000E5" w:rsidRDefault="00153FD9" w:rsidP="00CF141B">
            <w:pPr>
              <w:tabs>
                <w:tab w:val="num" w:pos="360"/>
                <w:tab w:val="num" w:pos="792"/>
              </w:tabs>
              <w:jc w:val="both"/>
              <w:rPr>
                <w:sz w:val="22"/>
                <w:szCs w:val="22"/>
                <w:lang w:val="kk-KZ"/>
              </w:rPr>
            </w:pPr>
            <w:r w:rsidRPr="002000E5">
              <w:rPr>
                <w:spacing w:val="-3"/>
                <w:sz w:val="22"/>
                <w:szCs w:val="22"/>
                <w:lang w:val="kk-KZ"/>
              </w:rPr>
              <w:t xml:space="preserve">б) уәкілетті Кредит комитетінің шешімі болған кезде </w:t>
            </w:r>
            <w:r w:rsidRPr="002000E5">
              <w:rPr>
                <w:sz w:val="22"/>
                <w:szCs w:val="22"/>
                <w:lang w:val="kk-KZ"/>
              </w:rPr>
              <w:t xml:space="preserve">кепілге қабылдау Қазақстан Республикасының заңнамасына қайшы келмейтін басқа да өтімді мүлік пен мүлік </w:t>
            </w:r>
          </w:p>
          <w:p w:rsidR="00153FD9" w:rsidRPr="002000E5" w:rsidRDefault="00153FD9" w:rsidP="00CF141B">
            <w:pPr>
              <w:jc w:val="both"/>
              <w:rPr>
                <w:b/>
                <w:sz w:val="22"/>
                <w:szCs w:val="22"/>
                <w:lang w:val="kk-KZ" w:eastAsia="en-US"/>
              </w:rPr>
            </w:pPr>
            <w:r w:rsidRPr="002000E5">
              <w:rPr>
                <w:sz w:val="22"/>
                <w:szCs w:val="22"/>
                <w:lang w:val="kk-KZ"/>
              </w:rPr>
              <w:t>құқығы.</w:t>
            </w:r>
            <w:r w:rsidRPr="002000E5">
              <w:rPr>
                <w:spacing w:val="-3"/>
                <w:sz w:val="22"/>
                <w:szCs w:val="22"/>
                <w:lang w:val="kk-KZ"/>
              </w:rPr>
              <w:t xml:space="preserve">   </w:t>
            </w:r>
          </w:p>
        </w:tc>
        <w:tc>
          <w:tcPr>
            <w:tcW w:w="284" w:type="dxa"/>
          </w:tcPr>
          <w:p w:rsidR="00153FD9" w:rsidRPr="00EB035B" w:rsidRDefault="00153FD9" w:rsidP="00CF141B">
            <w:pPr>
              <w:pStyle w:val="1"/>
              <w:rPr>
                <w:sz w:val="22"/>
                <w:szCs w:val="22"/>
                <w:lang w:val="kk-KZ"/>
              </w:rPr>
            </w:pPr>
          </w:p>
        </w:tc>
        <w:tc>
          <w:tcPr>
            <w:tcW w:w="4961" w:type="dxa"/>
          </w:tcPr>
          <w:p w:rsidR="00153FD9" w:rsidRPr="00671AAE" w:rsidRDefault="00153FD9" w:rsidP="00CF141B">
            <w:pPr>
              <w:jc w:val="both"/>
              <w:rPr>
                <w:sz w:val="22"/>
                <w:szCs w:val="22"/>
              </w:rPr>
            </w:pPr>
            <w:r w:rsidRPr="00671AAE">
              <w:rPr>
                <w:sz w:val="22"/>
                <w:szCs w:val="22"/>
                <w:lang w:eastAsia="en-US"/>
              </w:rPr>
              <w:t>8.1</w:t>
            </w:r>
            <w:r w:rsidRPr="00671AAE">
              <w:rPr>
                <w:b/>
                <w:sz w:val="22"/>
                <w:szCs w:val="22"/>
                <w:lang w:eastAsia="en-US"/>
              </w:rPr>
              <w:t xml:space="preserve">. </w:t>
            </w:r>
            <w:r w:rsidRPr="00671AAE">
              <w:rPr>
                <w:sz w:val="22"/>
                <w:szCs w:val="22"/>
              </w:rPr>
              <w:t xml:space="preserve">Обеспечением обязательств Заемщика по возврату </w:t>
            </w:r>
            <w:proofErr w:type="spellStart"/>
            <w:r w:rsidRPr="00671AAE">
              <w:rPr>
                <w:sz w:val="22"/>
                <w:szCs w:val="22"/>
              </w:rPr>
              <w:t>микрокредита</w:t>
            </w:r>
            <w:proofErr w:type="spellEnd"/>
            <w:r w:rsidRPr="00671AAE">
              <w:rPr>
                <w:sz w:val="22"/>
                <w:szCs w:val="22"/>
              </w:rPr>
              <w:t xml:space="preserve"> (основной долг, вознаграждение, пени, расходы) могут выступать:</w:t>
            </w:r>
          </w:p>
          <w:p w:rsidR="00153FD9" w:rsidRPr="00671AAE" w:rsidRDefault="00153FD9" w:rsidP="00CF141B">
            <w:pPr>
              <w:jc w:val="both"/>
              <w:rPr>
                <w:sz w:val="22"/>
                <w:szCs w:val="22"/>
              </w:rPr>
            </w:pPr>
            <w:r w:rsidRPr="00671AAE">
              <w:rPr>
                <w:sz w:val="22"/>
                <w:szCs w:val="22"/>
              </w:rPr>
              <w:t xml:space="preserve">- ликвидное недвижимое имущество расположенных в городе Алматы и/или не более 50 километров от города Алматы, </w:t>
            </w:r>
            <w:r w:rsidRPr="004720C5">
              <w:rPr>
                <w:color w:val="000000" w:themeColor="text1"/>
                <w:sz w:val="22"/>
                <w:szCs w:val="22"/>
              </w:rPr>
              <w:t>год постройки не ранее 1960 года</w:t>
            </w:r>
            <w:r w:rsidRPr="00671AAE">
              <w:rPr>
                <w:sz w:val="22"/>
                <w:szCs w:val="22"/>
              </w:rPr>
              <w:t>, кирпичный и т.д.;</w:t>
            </w:r>
            <w:r>
              <w:rPr>
                <w:sz w:val="22"/>
                <w:szCs w:val="22"/>
              </w:rPr>
              <w:t xml:space="preserve"> </w:t>
            </w:r>
          </w:p>
          <w:p w:rsidR="00153FD9" w:rsidRPr="00671AAE" w:rsidRDefault="00153FD9" w:rsidP="00CF141B">
            <w:pPr>
              <w:jc w:val="both"/>
              <w:rPr>
                <w:sz w:val="22"/>
                <w:szCs w:val="22"/>
              </w:rPr>
            </w:pPr>
            <w:r w:rsidRPr="00671AAE">
              <w:rPr>
                <w:sz w:val="22"/>
                <w:szCs w:val="22"/>
              </w:rPr>
              <w:t>- ликвидное движимое имущество;</w:t>
            </w:r>
          </w:p>
          <w:p w:rsidR="00153FD9" w:rsidRPr="00671AAE" w:rsidRDefault="00153FD9" w:rsidP="00CF141B">
            <w:pPr>
              <w:jc w:val="both"/>
              <w:rPr>
                <w:sz w:val="22"/>
                <w:szCs w:val="22"/>
              </w:rPr>
            </w:pPr>
            <w:r w:rsidRPr="00671AAE">
              <w:rPr>
                <w:sz w:val="22"/>
                <w:szCs w:val="22"/>
              </w:rPr>
              <w:t>- гарантия и поручительство платежеспособных физических и юридических лиц;</w:t>
            </w:r>
          </w:p>
          <w:p w:rsidR="00153FD9" w:rsidRPr="00671AAE" w:rsidRDefault="00153FD9" w:rsidP="00CF141B">
            <w:pPr>
              <w:jc w:val="both"/>
              <w:rPr>
                <w:sz w:val="22"/>
                <w:szCs w:val="22"/>
                <w:lang w:val="kk-KZ"/>
              </w:rPr>
            </w:pPr>
            <w:r w:rsidRPr="00671AAE">
              <w:rPr>
                <w:sz w:val="22"/>
                <w:szCs w:val="22"/>
                <w:lang w:eastAsia="en-US"/>
              </w:rPr>
              <w:t>а)</w:t>
            </w:r>
            <w:r w:rsidRPr="00671AAE">
              <w:rPr>
                <w:b/>
                <w:sz w:val="22"/>
                <w:szCs w:val="22"/>
                <w:lang w:eastAsia="en-US"/>
              </w:rPr>
              <w:t xml:space="preserve"> </w:t>
            </w:r>
            <w:r w:rsidRPr="00671AAE">
              <w:rPr>
                <w:sz w:val="22"/>
                <w:szCs w:val="22"/>
                <w:lang w:val="kk-KZ"/>
              </w:rPr>
              <w:t>объекты недвижимого имущества:</w:t>
            </w:r>
          </w:p>
          <w:p w:rsidR="00153FD9" w:rsidRPr="00671AAE" w:rsidRDefault="00153FD9" w:rsidP="00CF141B">
            <w:pPr>
              <w:jc w:val="both"/>
              <w:rPr>
                <w:sz w:val="22"/>
                <w:szCs w:val="14"/>
              </w:rPr>
            </w:pPr>
            <w:r w:rsidRPr="00671AAE">
              <w:rPr>
                <w:sz w:val="22"/>
                <w:szCs w:val="14"/>
              </w:rPr>
              <w:t>входящие в состав жилищного фонда (жилые дома, квартиры и т.д.);</w:t>
            </w:r>
          </w:p>
          <w:p w:rsidR="00153FD9" w:rsidRPr="00671AAE" w:rsidRDefault="00153FD9" w:rsidP="00CF141B">
            <w:pPr>
              <w:jc w:val="both"/>
              <w:rPr>
                <w:sz w:val="22"/>
                <w:szCs w:val="14"/>
              </w:rPr>
            </w:pPr>
            <w:r w:rsidRPr="00671AAE">
              <w:rPr>
                <w:sz w:val="22"/>
                <w:szCs w:val="14"/>
              </w:rPr>
              <w:t>земельные участки;</w:t>
            </w:r>
          </w:p>
          <w:p w:rsidR="00153FD9" w:rsidRPr="00671AAE" w:rsidRDefault="00153FD9" w:rsidP="00CF141B">
            <w:pPr>
              <w:jc w:val="both"/>
              <w:rPr>
                <w:spacing w:val="-3"/>
                <w:sz w:val="22"/>
                <w:szCs w:val="22"/>
              </w:rPr>
            </w:pPr>
            <w:r w:rsidRPr="00671AAE">
              <w:rPr>
                <w:sz w:val="22"/>
                <w:szCs w:val="14"/>
              </w:rPr>
              <w:t>производственные имущественные комплексы, промышленные и складские базы, административные здания, сооружения, магазины, салоны, гостиницы, станции технического обслуживания, и другие объекты коммерческого назначения и иное имущество, принятие которых в залог не противоречит законодательству</w:t>
            </w:r>
            <w:r w:rsidRPr="00671AAE">
              <w:rPr>
                <w:spacing w:val="-3"/>
                <w:sz w:val="22"/>
                <w:szCs w:val="22"/>
              </w:rPr>
              <w:t xml:space="preserve"> Республики Казахстан;</w:t>
            </w:r>
          </w:p>
          <w:p w:rsidR="00153FD9" w:rsidRPr="00671AAE" w:rsidRDefault="00153FD9" w:rsidP="00CF141B">
            <w:pPr>
              <w:jc w:val="both"/>
              <w:rPr>
                <w:b/>
                <w:sz w:val="22"/>
                <w:szCs w:val="22"/>
                <w:lang w:eastAsia="en-US"/>
              </w:rPr>
            </w:pPr>
            <w:r w:rsidRPr="00671AAE">
              <w:rPr>
                <w:spacing w:val="-3"/>
                <w:sz w:val="22"/>
                <w:szCs w:val="22"/>
              </w:rPr>
              <w:t xml:space="preserve">б) </w:t>
            </w:r>
            <w:r w:rsidRPr="00671AAE">
              <w:rPr>
                <w:sz w:val="22"/>
                <w:szCs w:val="22"/>
              </w:rPr>
              <w:t xml:space="preserve">другое ликвидное имущество и имущественные права, принятие которых в залог </w:t>
            </w:r>
            <w:r w:rsidRPr="00671AAE">
              <w:rPr>
                <w:spacing w:val="-3"/>
                <w:sz w:val="22"/>
                <w:szCs w:val="22"/>
              </w:rPr>
              <w:t>не противоречит законодательству Республики Казахстан, при наличии решения уполномоченного Кредитного Комитета.</w:t>
            </w:r>
          </w:p>
        </w:tc>
      </w:tr>
      <w:tr w:rsidR="00153FD9" w:rsidRPr="00B8433A" w:rsidTr="00CF141B">
        <w:trPr>
          <w:trHeight w:val="371"/>
        </w:trPr>
        <w:tc>
          <w:tcPr>
            <w:tcW w:w="4991" w:type="dxa"/>
          </w:tcPr>
          <w:p w:rsidR="00153FD9" w:rsidRPr="002000E5" w:rsidRDefault="00153FD9" w:rsidP="00CF141B">
            <w:pPr>
              <w:jc w:val="both"/>
              <w:rPr>
                <w:sz w:val="22"/>
                <w:szCs w:val="22"/>
                <w:lang w:val="kk-KZ"/>
              </w:rPr>
            </w:pPr>
            <w:r w:rsidRPr="002000E5">
              <w:rPr>
                <w:sz w:val="22"/>
                <w:szCs w:val="22"/>
                <w:lang w:val="kk-KZ"/>
              </w:rPr>
              <w:t xml:space="preserve">8.2. </w:t>
            </w:r>
            <w:r w:rsidRPr="002000E5">
              <w:rPr>
                <w:spacing w:val="-3"/>
                <w:sz w:val="22"/>
                <w:szCs w:val="22"/>
                <w:lang w:val="kk-KZ"/>
              </w:rPr>
              <w:t>ҚР заңнамасына қайшы келетін мүлік кепілге алынбайды.</w:t>
            </w:r>
          </w:p>
        </w:tc>
        <w:tc>
          <w:tcPr>
            <w:tcW w:w="284" w:type="dxa"/>
          </w:tcPr>
          <w:p w:rsidR="00153FD9" w:rsidRPr="00EB035B" w:rsidRDefault="00153FD9" w:rsidP="00CF141B">
            <w:pPr>
              <w:pStyle w:val="1"/>
              <w:rPr>
                <w:sz w:val="22"/>
                <w:szCs w:val="22"/>
                <w:lang w:val="kk-KZ"/>
              </w:rPr>
            </w:pPr>
          </w:p>
        </w:tc>
        <w:tc>
          <w:tcPr>
            <w:tcW w:w="4961" w:type="dxa"/>
          </w:tcPr>
          <w:p w:rsidR="00153FD9" w:rsidRPr="00B8433A" w:rsidRDefault="00153FD9" w:rsidP="00CF141B">
            <w:pPr>
              <w:jc w:val="both"/>
              <w:rPr>
                <w:spacing w:val="-3"/>
                <w:sz w:val="22"/>
                <w:szCs w:val="22"/>
              </w:rPr>
            </w:pPr>
            <w:r w:rsidRPr="00671AAE">
              <w:rPr>
                <w:spacing w:val="-3"/>
                <w:sz w:val="22"/>
                <w:szCs w:val="22"/>
              </w:rPr>
              <w:t>8.2. В залог не принимаются имущества  прот</w:t>
            </w:r>
            <w:r>
              <w:rPr>
                <w:spacing w:val="-3"/>
                <w:sz w:val="22"/>
                <w:szCs w:val="22"/>
              </w:rPr>
              <w:t>иворечащие Законодательству РК.</w:t>
            </w:r>
          </w:p>
        </w:tc>
      </w:tr>
      <w:tr w:rsidR="00153FD9" w:rsidRPr="00B8433A" w:rsidTr="00CF141B">
        <w:trPr>
          <w:trHeight w:val="371"/>
        </w:trPr>
        <w:tc>
          <w:tcPr>
            <w:tcW w:w="4991" w:type="dxa"/>
          </w:tcPr>
          <w:p w:rsidR="00153FD9" w:rsidRPr="002000E5" w:rsidRDefault="00153FD9" w:rsidP="00CF141B">
            <w:pPr>
              <w:tabs>
                <w:tab w:val="num" w:pos="360"/>
                <w:tab w:val="num" w:pos="792"/>
              </w:tabs>
              <w:jc w:val="both"/>
              <w:rPr>
                <w:sz w:val="22"/>
                <w:szCs w:val="22"/>
                <w:lang w:val="kk-KZ"/>
              </w:rPr>
            </w:pPr>
            <w:r w:rsidRPr="002000E5">
              <w:rPr>
                <w:sz w:val="22"/>
                <w:szCs w:val="22"/>
                <w:lang w:val="kk-KZ"/>
              </w:rPr>
              <w:t xml:space="preserve">8.3. Міндеттемелердің орындалуының қамсыздандыруы ретінде кепілге берілетін мүліктің кепілдік құнын белгілеген кезде Серіктестік Кепіл берушінің келісімімен  оның бағалау туралы есепте белгіленген нарықтық құнын 30% (отыз пайызға) төмендету коэффициентін қолданады. </w:t>
            </w:r>
          </w:p>
        </w:tc>
        <w:tc>
          <w:tcPr>
            <w:tcW w:w="284" w:type="dxa"/>
          </w:tcPr>
          <w:p w:rsidR="00153FD9" w:rsidRPr="00EB035B" w:rsidRDefault="00153FD9" w:rsidP="00CF141B">
            <w:pPr>
              <w:pStyle w:val="1"/>
              <w:rPr>
                <w:sz w:val="22"/>
                <w:szCs w:val="22"/>
                <w:lang w:val="kk-KZ"/>
              </w:rPr>
            </w:pPr>
          </w:p>
        </w:tc>
        <w:tc>
          <w:tcPr>
            <w:tcW w:w="4961" w:type="dxa"/>
          </w:tcPr>
          <w:p w:rsidR="00153FD9" w:rsidRPr="00B8433A" w:rsidRDefault="00153FD9" w:rsidP="00CF141B">
            <w:pPr>
              <w:widowControl w:val="0"/>
              <w:spacing w:line="285" w:lineRule="exact"/>
              <w:jc w:val="both"/>
              <w:rPr>
                <w:sz w:val="22"/>
                <w:szCs w:val="22"/>
                <w:lang w:val="kk-KZ"/>
              </w:rPr>
            </w:pPr>
            <w:r w:rsidRPr="00B236FD">
              <w:rPr>
                <w:sz w:val="22"/>
                <w:szCs w:val="22"/>
                <w:lang w:val="kk-KZ"/>
              </w:rPr>
              <w:t>8.3. При определении залоговой стоимости предоставляемого в качестве обеспечения исполнения обязательств имущества МФО с согласия Залогодателя применяет коэффициент понижения на 30 % (тридцать) процентов от его рыночной стоимости, у</w:t>
            </w:r>
            <w:r>
              <w:rPr>
                <w:sz w:val="22"/>
                <w:szCs w:val="22"/>
                <w:lang w:val="kk-KZ"/>
              </w:rPr>
              <w:t>становленной отчетом об оценке.</w:t>
            </w:r>
          </w:p>
        </w:tc>
      </w:tr>
      <w:tr w:rsidR="00153FD9" w:rsidRPr="00B8433A" w:rsidTr="00CF141B">
        <w:trPr>
          <w:trHeight w:val="371"/>
        </w:trPr>
        <w:tc>
          <w:tcPr>
            <w:tcW w:w="4991" w:type="dxa"/>
          </w:tcPr>
          <w:p w:rsidR="00153FD9" w:rsidRPr="002000E5" w:rsidRDefault="00153FD9" w:rsidP="00CF141B">
            <w:pPr>
              <w:jc w:val="both"/>
              <w:rPr>
                <w:sz w:val="22"/>
                <w:szCs w:val="22"/>
                <w:lang w:val="kk-KZ" w:eastAsia="en-US"/>
              </w:rPr>
            </w:pPr>
            <w:r w:rsidRPr="002000E5">
              <w:rPr>
                <w:sz w:val="22"/>
                <w:szCs w:val="22"/>
                <w:lang w:val="kk-KZ" w:eastAsia="en-US"/>
              </w:rPr>
              <w:t xml:space="preserve">8.4. Микрокредитті ресімдеуге байланысты барлық шығысты (жылжымайтын мүлікті бағалау бойынша көрсетілген қызметтер, </w:t>
            </w:r>
            <w:r>
              <w:rPr>
                <w:sz w:val="22"/>
                <w:szCs w:val="22"/>
                <w:lang w:val="kk-KZ" w:eastAsia="en-US"/>
              </w:rPr>
              <w:t>Кепілге беру шарты</w:t>
            </w:r>
            <w:r w:rsidRPr="002000E5">
              <w:rPr>
                <w:sz w:val="22"/>
                <w:szCs w:val="22"/>
                <w:lang w:val="kk-KZ" w:eastAsia="en-US"/>
              </w:rPr>
              <w:t xml:space="preserve">н уәкілетті органда тіркеу және басқа да шығыс) </w:t>
            </w:r>
            <w:r>
              <w:rPr>
                <w:sz w:val="22"/>
                <w:szCs w:val="22"/>
                <w:lang w:val="kk-KZ" w:eastAsia="en-US"/>
              </w:rPr>
              <w:t>Қ</w:t>
            </w:r>
            <w:r w:rsidRPr="002000E5">
              <w:rPr>
                <w:sz w:val="22"/>
                <w:szCs w:val="22"/>
                <w:lang w:val="kk-KZ" w:eastAsia="en-US"/>
              </w:rPr>
              <w:t xml:space="preserve">арыз алушы </w:t>
            </w:r>
            <w:r>
              <w:rPr>
                <w:sz w:val="22"/>
                <w:szCs w:val="22"/>
                <w:lang w:val="kk-KZ" w:eastAsia="en-US"/>
              </w:rPr>
              <w:t xml:space="preserve">өз қаражаты есебінен </w:t>
            </w:r>
            <w:r w:rsidRPr="002000E5">
              <w:rPr>
                <w:sz w:val="22"/>
                <w:szCs w:val="22"/>
                <w:lang w:val="kk-KZ" w:eastAsia="en-US"/>
              </w:rPr>
              <w:t>төлейді.</w:t>
            </w:r>
          </w:p>
        </w:tc>
        <w:tc>
          <w:tcPr>
            <w:tcW w:w="284" w:type="dxa"/>
          </w:tcPr>
          <w:p w:rsidR="00153FD9" w:rsidRPr="00EB035B" w:rsidRDefault="00153FD9" w:rsidP="00CF141B">
            <w:pPr>
              <w:pStyle w:val="1"/>
              <w:rPr>
                <w:sz w:val="22"/>
                <w:szCs w:val="22"/>
                <w:lang w:val="kk-KZ"/>
              </w:rPr>
            </w:pPr>
          </w:p>
        </w:tc>
        <w:tc>
          <w:tcPr>
            <w:tcW w:w="4961" w:type="dxa"/>
          </w:tcPr>
          <w:p w:rsidR="00153FD9" w:rsidRPr="00B8433A" w:rsidRDefault="00153FD9" w:rsidP="00CF141B">
            <w:pPr>
              <w:jc w:val="both"/>
              <w:rPr>
                <w:sz w:val="22"/>
                <w:szCs w:val="22"/>
                <w:lang w:eastAsia="en-US"/>
              </w:rPr>
            </w:pPr>
            <w:r w:rsidRPr="00671AAE">
              <w:rPr>
                <w:sz w:val="22"/>
                <w:szCs w:val="22"/>
                <w:lang w:eastAsia="en-US"/>
              </w:rPr>
              <w:t xml:space="preserve">8.4. Все расходы, связанные с оформлением </w:t>
            </w:r>
            <w:proofErr w:type="spellStart"/>
            <w:r w:rsidRPr="00671AAE">
              <w:rPr>
                <w:sz w:val="22"/>
                <w:szCs w:val="22"/>
                <w:lang w:eastAsia="en-US"/>
              </w:rPr>
              <w:t>микрокредита</w:t>
            </w:r>
            <w:proofErr w:type="spellEnd"/>
            <w:r w:rsidRPr="00671AAE">
              <w:rPr>
                <w:sz w:val="22"/>
                <w:szCs w:val="22"/>
                <w:lang w:eastAsia="en-US"/>
              </w:rPr>
              <w:t>, услуги по оценке недвижимости, регистрация договора залога уполномоченном органе и т.д. осуществляется за счет</w:t>
            </w:r>
            <w:r>
              <w:rPr>
                <w:sz w:val="22"/>
                <w:szCs w:val="22"/>
                <w:lang w:eastAsia="en-US"/>
              </w:rPr>
              <w:t xml:space="preserve"> </w:t>
            </w:r>
            <w:r w:rsidRPr="00A93C1D">
              <w:rPr>
                <w:sz w:val="22"/>
                <w:szCs w:val="22"/>
                <w:lang w:eastAsia="en-US"/>
              </w:rPr>
              <w:t>собственных средств Заемщика.</w:t>
            </w:r>
          </w:p>
        </w:tc>
      </w:tr>
      <w:tr w:rsidR="00153FD9" w:rsidRPr="00B8433A" w:rsidTr="00CF141B">
        <w:trPr>
          <w:trHeight w:val="371"/>
        </w:trPr>
        <w:tc>
          <w:tcPr>
            <w:tcW w:w="4991" w:type="dxa"/>
          </w:tcPr>
          <w:p w:rsidR="00153FD9" w:rsidRPr="002000E5" w:rsidRDefault="00153FD9" w:rsidP="00CF141B">
            <w:pPr>
              <w:jc w:val="both"/>
              <w:rPr>
                <w:sz w:val="22"/>
                <w:szCs w:val="22"/>
                <w:lang w:val="kk-KZ" w:eastAsia="en-US"/>
              </w:rPr>
            </w:pPr>
            <w:r w:rsidRPr="002000E5">
              <w:rPr>
                <w:sz w:val="22"/>
                <w:szCs w:val="22"/>
                <w:lang w:val="kk-KZ" w:eastAsia="en-US"/>
              </w:rPr>
              <w:t xml:space="preserve">8.5. кепіл затын үшінші тұлға берген жағдайда, микрокредитті кімнің алғанына </w:t>
            </w:r>
            <w:r>
              <w:rPr>
                <w:sz w:val="22"/>
                <w:szCs w:val="22"/>
                <w:lang w:val="kk-KZ" w:eastAsia="en-US"/>
              </w:rPr>
              <w:t xml:space="preserve">және кімнің пайдаланғанына </w:t>
            </w:r>
            <w:r w:rsidRPr="002000E5">
              <w:rPr>
                <w:sz w:val="22"/>
                <w:szCs w:val="22"/>
                <w:lang w:val="kk-KZ" w:eastAsia="en-US"/>
              </w:rPr>
              <w:t xml:space="preserve">тәуелсіз, үшінші тұлға кепіл беруші Серіктестік алдында бірлесіп жауапкершілік көтеретін бірлесіп қарыз алушы ретінде ресімделуі тиіс. </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b/>
                <w:color w:val="FF0000"/>
                <w:sz w:val="22"/>
                <w:szCs w:val="22"/>
                <w:lang w:eastAsia="en-US"/>
              </w:rPr>
            </w:pPr>
            <w:r w:rsidRPr="00241575">
              <w:rPr>
                <w:sz w:val="22"/>
                <w:szCs w:val="22"/>
                <w:lang w:eastAsia="en-US"/>
              </w:rPr>
              <w:t>8.5. в случае предоставления залога третьим лицом, то залогодатель –</w:t>
            </w:r>
            <w:r>
              <w:rPr>
                <w:sz w:val="22"/>
                <w:szCs w:val="22"/>
                <w:lang w:eastAsia="en-US"/>
              </w:rPr>
              <w:t xml:space="preserve"> </w:t>
            </w:r>
            <w:r w:rsidRPr="00241575">
              <w:rPr>
                <w:sz w:val="22"/>
                <w:szCs w:val="22"/>
                <w:lang w:eastAsia="en-US"/>
              </w:rPr>
              <w:t xml:space="preserve">третье лицо должен </w:t>
            </w:r>
            <w:proofErr w:type="gramStart"/>
            <w:r w:rsidRPr="00241575">
              <w:rPr>
                <w:sz w:val="22"/>
                <w:szCs w:val="22"/>
                <w:lang w:eastAsia="en-US"/>
              </w:rPr>
              <w:t xml:space="preserve">выступать в качестве </w:t>
            </w:r>
            <w:proofErr w:type="spellStart"/>
            <w:r w:rsidRPr="00241575">
              <w:rPr>
                <w:sz w:val="22"/>
                <w:szCs w:val="22"/>
                <w:lang w:eastAsia="en-US"/>
              </w:rPr>
              <w:t>созаемщика</w:t>
            </w:r>
            <w:proofErr w:type="spellEnd"/>
            <w:r w:rsidRPr="00241575">
              <w:rPr>
                <w:sz w:val="22"/>
                <w:szCs w:val="22"/>
                <w:lang w:eastAsia="en-US"/>
              </w:rPr>
              <w:t xml:space="preserve"> несущего солидарную ответственность перед Товариществом не зависимо</w:t>
            </w:r>
            <w:proofErr w:type="gramEnd"/>
            <w:r>
              <w:rPr>
                <w:sz w:val="22"/>
                <w:szCs w:val="22"/>
                <w:lang w:eastAsia="en-US"/>
              </w:rPr>
              <w:t xml:space="preserve"> </w:t>
            </w:r>
            <w:r w:rsidRPr="00A93C1D">
              <w:rPr>
                <w:sz w:val="22"/>
                <w:szCs w:val="22"/>
                <w:lang w:eastAsia="en-US"/>
              </w:rPr>
              <w:t xml:space="preserve">от того, </w:t>
            </w:r>
            <w:r w:rsidRPr="00241575">
              <w:rPr>
                <w:sz w:val="22"/>
                <w:szCs w:val="22"/>
                <w:lang w:eastAsia="en-US"/>
              </w:rPr>
              <w:t xml:space="preserve">кем из них был получен и использован </w:t>
            </w:r>
            <w:proofErr w:type="spellStart"/>
            <w:r w:rsidRPr="00241575">
              <w:rPr>
                <w:sz w:val="22"/>
                <w:szCs w:val="22"/>
                <w:lang w:eastAsia="en-US"/>
              </w:rPr>
              <w:t>микрокредит</w:t>
            </w:r>
            <w:proofErr w:type="spellEnd"/>
            <w:r w:rsidRPr="00671AAE">
              <w:rPr>
                <w:color w:val="FF0000"/>
                <w:sz w:val="22"/>
                <w:szCs w:val="22"/>
                <w:lang w:eastAsia="en-US"/>
              </w:rPr>
              <w:t xml:space="preserve">. </w:t>
            </w:r>
          </w:p>
        </w:tc>
      </w:tr>
      <w:tr w:rsidR="00153FD9" w:rsidRPr="00241575" w:rsidTr="00CF141B">
        <w:trPr>
          <w:trHeight w:val="371"/>
        </w:trPr>
        <w:tc>
          <w:tcPr>
            <w:tcW w:w="4991" w:type="dxa"/>
          </w:tcPr>
          <w:p w:rsidR="00153FD9" w:rsidRPr="00B8433A" w:rsidRDefault="00153FD9" w:rsidP="00CF141B">
            <w:pPr>
              <w:jc w:val="both"/>
              <w:rPr>
                <w:b/>
                <w:sz w:val="22"/>
                <w:szCs w:val="22"/>
                <w:lang w:val="kk-KZ"/>
              </w:rPr>
            </w:pPr>
            <w:r w:rsidRPr="002000E5">
              <w:rPr>
                <w:b/>
                <w:sz w:val="22"/>
                <w:szCs w:val="22"/>
                <w:lang w:val="kk-KZ"/>
              </w:rPr>
              <w:lastRenderedPageBreak/>
              <w:t>9. Өтініш берушінің құқықтары мен міндеттері</w:t>
            </w:r>
          </w:p>
        </w:tc>
        <w:tc>
          <w:tcPr>
            <w:tcW w:w="284" w:type="dxa"/>
          </w:tcPr>
          <w:p w:rsidR="00153FD9" w:rsidRPr="00EB035B" w:rsidRDefault="00153FD9" w:rsidP="00CF141B">
            <w:pPr>
              <w:jc w:val="both"/>
              <w:rPr>
                <w:sz w:val="22"/>
                <w:szCs w:val="22"/>
                <w:lang w:val="kk-KZ"/>
              </w:rPr>
            </w:pPr>
          </w:p>
        </w:tc>
        <w:tc>
          <w:tcPr>
            <w:tcW w:w="4961" w:type="dxa"/>
          </w:tcPr>
          <w:p w:rsidR="00153FD9" w:rsidRPr="00263D3D" w:rsidRDefault="00153FD9" w:rsidP="00CF141B">
            <w:pPr>
              <w:jc w:val="both"/>
              <w:rPr>
                <w:b/>
                <w:sz w:val="22"/>
                <w:szCs w:val="22"/>
                <w:lang w:val="kk-KZ"/>
              </w:rPr>
            </w:pPr>
            <w:r w:rsidRPr="00671AAE">
              <w:rPr>
                <w:b/>
                <w:sz w:val="22"/>
                <w:szCs w:val="22"/>
              </w:rPr>
              <w:t xml:space="preserve">9. Права </w:t>
            </w:r>
            <w:r>
              <w:rPr>
                <w:b/>
                <w:sz w:val="22"/>
                <w:szCs w:val="22"/>
              </w:rPr>
              <w:t>и обязанности заявителя</w:t>
            </w:r>
          </w:p>
          <w:p w:rsidR="00153FD9" w:rsidRPr="00241575" w:rsidRDefault="00153FD9" w:rsidP="00CF141B">
            <w:pPr>
              <w:jc w:val="both"/>
              <w:rPr>
                <w:sz w:val="22"/>
                <w:szCs w:val="22"/>
                <w:lang w:eastAsia="en-US"/>
              </w:rPr>
            </w:pPr>
          </w:p>
        </w:tc>
      </w:tr>
      <w:tr w:rsidR="00153FD9" w:rsidRPr="00B8433A" w:rsidTr="00CF141B">
        <w:trPr>
          <w:trHeight w:val="371"/>
        </w:trPr>
        <w:tc>
          <w:tcPr>
            <w:tcW w:w="4991" w:type="dxa"/>
          </w:tcPr>
          <w:p w:rsidR="00153FD9" w:rsidRPr="002000E5" w:rsidRDefault="00153FD9" w:rsidP="00CF141B">
            <w:pPr>
              <w:jc w:val="both"/>
              <w:rPr>
                <w:rStyle w:val="s0"/>
                <w:sz w:val="22"/>
                <w:szCs w:val="22"/>
                <w:lang w:val="kk-KZ"/>
              </w:rPr>
            </w:pPr>
            <w:r w:rsidRPr="002000E5">
              <w:rPr>
                <w:rStyle w:val="s0"/>
                <w:sz w:val="22"/>
                <w:szCs w:val="22"/>
                <w:lang w:val="kk-KZ"/>
              </w:rPr>
              <w:t>9.1. Өтініш беруші</w:t>
            </w:r>
            <w:r>
              <w:rPr>
                <w:rStyle w:val="s0"/>
                <w:sz w:val="22"/>
                <w:szCs w:val="22"/>
                <w:lang w:val="kk-KZ"/>
              </w:rPr>
              <w:t>нің</w:t>
            </w:r>
            <w:r w:rsidRPr="002000E5">
              <w:rPr>
                <w:rStyle w:val="s0"/>
                <w:sz w:val="22"/>
                <w:szCs w:val="22"/>
                <w:lang w:val="kk-KZ"/>
              </w:rPr>
              <w:t>:</w:t>
            </w:r>
          </w:p>
          <w:p w:rsidR="00153FD9" w:rsidRPr="002000E5" w:rsidRDefault="00153FD9" w:rsidP="00CF141B">
            <w:pPr>
              <w:jc w:val="both"/>
              <w:rPr>
                <w:rStyle w:val="s0"/>
                <w:sz w:val="22"/>
                <w:szCs w:val="22"/>
                <w:lang w:val="kk-KZ"/>
              </w:rPr>
            </w:pPr>
            <w:r w:rsidRPr="002000E5">
              <w:rPr>
                <w:rStyle w:val="s0"/>
                <w:sz w:val="22"/>
                <w:szCs w:val="22"/>
                <w:lang w:val="kk-KZ"/>
              </w:rPr>
              <w:t xml:space="preserve">1) </w:t>
            </w:r>
            <w:r w:rsidRPr="002000E5">
              <w:rPr>
                <w:sz w:val="22"/>
                <w:szCs w:val="22"/>
                <w:lang w:val="kk-KZ"/>
              </w:rPr>
              <w:t>микроқаржы ұйымының микрокредит беру туралы ережелерімен,  микрокредиттер беру тарифтерімен танысуға;</w:t>
            </w:r>
          </w:p>
          <w:p w:rsidR="00153FD9" w:rsidRPr="002000E5" w:rsidRDefault="00153FD9" w:rsidP="00CF141B">
            <w:pPr>
              <w:jc w:val="both"/>
              <w:rPr>
                <w:rStyle w:val="s0"/>
                <w:color w:val="auto"/>
                <w:sz w:val="22"/>
                <w:szCs w:val="22"/>
                <w:lang w:val="kk-KZ"/>
              </w:rPr>
            </w:pPr>
            <w:r w:rsidRPr="002000E5">
              <w:rPr>
                <w:sz w:val="22"/>
                <w:szCs w:val="22"/>
                <w:lang w:val="kk-KZ"/>
              </w:rPr>
              <w:t>2) микрокредитті алуға, оған қызмет көрсетуге және оны өтеуге (қайтаруға) байланысты төлемдер туралы толық және анық ақпарат алуға;</w:t>
            </w:r>
            <w:bookmarkStart w:id="5" w:name="z78"/>
            <w:bookmarkEnd w:id="5"/>
            <w:r w:rsidRPr="002000E5">
              <w:rPr>
                <w:sz w:val="22"/>
                <w:szCs w:val="22"/>
                <w:lang w:val="kk-KZ"/>
              </w:rPr>
              <w:t xml:space="preserve">      </w:t>
            </w:r>
          </w:p>
          <w:p w:rsidR="00153FD9" w:rsidRDefault="00153FD9" w:rsidP="00CF141B">
            <w:pPr>
              <w:jc w:val="both"/>
              <w:rPr>
                <w:sz w:val="22"/>
                <w:szCs w:val="22"/>
                <w:lang w:val="kk-KZ"/>
              </w:rPr>
            </w:pPr>
            <w:r w:rsidRPr="002000E5">
              <w:rPr>
                <w:sz w:val="22"/>
                <w:szCs w:val="22"/>
                <w:lang w:val="kk-KZ"/>
              </w:rPr>
              <w:t>3) микрокредит беру туралы шарт жасасудан бас тартуға құқы</w:t>
            </w:r>
            <w:r>
              <w:rPr>
                <w:sz w:val="22"/>
                <w:szCs w:val="22"/>
                <w:lang w:val="kk-KZ"/>
              </w:rPr>
              <w:t>ғы бар;</w:t>
            </w:r>
          </w:p>
          <w:p w:rsidR="00153FD9" w:rsidRPr="002000E5" w:rsidRDefault="00153FD9" w:rsidP="00CF141B">
            <w:pPr>
              <w:jc w:val="both"/>
              <w:rPr>
                <w:rStyle w:val="s0"/>
                <w:sz w:val="22"/>
                <w:szCs w:val="22"/>
                <w:lang w:val="kk-KZ"/>
              </w:rPr>
            </w:pPr>
            <w:r>
              <w:rPr>
                <w:sz w:val="22"/>
                <w:szCs w:val="22"/>
                <w:lang w:val="kk-KZ"/>
              </w:rPr>
              <w:t xml:space="preserve">4) </w:t>
            </w:r>
            <w:r>
              <w:rPr>
                <w:sz w:val="22"/>
                <w:szCs w:val="22"/>
                <w:lang w:val="kk-KZ" w:eastAsia="en-US"/>
              </w:rPr>
              <w:t xml:space="preserve">ҚР Ұлттық Банкі бекіткен микрокредитті өтеу кестесінің үлгі нысанына сәйкес ресімделген, әртүрлі әдістермен, яғни </w:t>
            </w:r>
            <w:r>
              <w:rPr>
                <w:sz w:val="22"/>
                <w:szCs w:val="22"/>
                <w:lang w:val="kk-KZ"/>
              </w:rPr>
              <w:t>сараланған</w:t>
            </w:r>
            <w:r w:rsidRPr="002000E5">
              <w:rPr>
                <w:sz w:val="22"/>
                <w:szCs w:val="22"/>
                <w:lang w:val="kk-KZ"/>
              </w:rPr>
              <w:t xml:space="preserve"> әдіспен, аннуитетті төлемдер әдісімен</w:t>
            </w:r>
            <w:r>
              <w:rPr>
                <w:sz w:val="22"/>
                <w:szCs w:val="22"/>
                <w:lang w:val="kk-KZ"/>
              </w:rPr>
              <w:t xml:space="preserve"> және/немесе өтеудің өзге әдісімен </w:t>
            </w:r>
            <w:r>
              <w:rPr>
                <w:sz w:val="22"/>
                <w:szCs w:val="22"/>
                <w:lang w:val="kk-KZ" w:eastAsia="en-US"/>
              </w:rPr>
              <w:t>есептелген төлем жасау кестелерінің жобаларымен танысу арқылы микрокредитті өтеу әдістерімен танысу және таңдау.</w:t>
            </w:r>
          </w:p>
          <w:p w:rsidR="00153FD9" w:rsidRPr="002000E5" w:rsidRDefault="00153FD9" w:rsidP="00CF141B">
            <w:pPr>
              <w:jc w:val="both"/>
              <w:rPr>
                <w:b/>
                <w:sz w:val="22"/>
                <w:szCs w:val="22"/>
                <w:lang w:val="kk-KZ"/>
              </w:rPr>
            </w:pP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jc w:val="both"/>
              <w:rPr>
                <w:sz w:val="22"/>
                <w:szCs w:val="22"/>
              </w:rPr>
            </w:pPr>
            <w:r w:rsidRPr="00671AAE">
              <w:rPr>
                <w:rStyle w:val="s0"/>
                <w:sz w:val="22"/>
                <w:szCs w:val="22"/>
              </w:rPr>
              <w:t>9.1. Заявитель вправе:</w:t>
            </w:r>
          </w:p>
          <w:p w:rsidR="00153FD9" w:rsidRPr="00DD3C9D" w:rsidRDefault="00153FD9" w:rsidP="00CF141B">
            <w:pPr>
              <w:jc w:val="both"/>
              <w:rPr>
                <w:color w:val="FF0000"/>
                <w:sz w:val="22"/>
                <w:szCs w:val="22"/>
              </w:rPr>
            </w:pPr>
            <w:r w:rsidRPr="00DD3C9D">
              <w:rPr>
                <w:rStyle w:val="s0"/>
                <w:sz w:val="22"/>
                <w:szCs w:val="22"/>
              </w:rPr>
              <w:t xml:space="preserve">1) ознакомиться с правилами предоставления </w:t>
            </w:r>
            <w:proofErr w:type="spellStart"/>
            <w:r w:rsidRPr="00DD3C9D">
              <w:rPr>
                <w:rStyle w:val="s0"/>
                <w:sz w:val="22"/>
                <w:szCs w:val="22"/>
              </w:rPr>
              <w:t>микрокредитов</w:t>
            </w:r>
            <w:proofErr w:type="spellEnd"/>
            <w:r w:rsidRPr="00DD3C9D">
              <w:rPr>
                <w:rStyle w:val="s0"/>
                <w:sz w:val="22"/>
                <w:szCs w:val="22"/>
              </w:rPr>
              <w:t xml:space="preserve">, тарифами </w:t>
            </w:r>
            <w:proofErr w:type="spellStart"/>
            <w:r w:rsidRPr="00DD3C9D">
              <w:rPr>
                <w:rStyle w:val="s0"/>
                <w:sz w:val="22"/>
                <w:szCs w:val="22"/>
              </w:rPr>
              <w:t>микрофинансовой</w:t>
            </w:r>
            <w:proofErr w:type="spellEnd"/>
            <w:r w:rsidRPr="00DD3C9D">
              <w:rPr>
                <w:rStyle w:val="s0"/>
                <w:sz w:val="22"/>
                <w:szCs w:val="22"/>
              </w:rPr>
              <w:t xml:space="preserve"> организации по предоставлению </w:t>
            </w:r>
            <w:proofErr w:type="spellStart"/>
            <w:r w:rsidRPr="00DD3C9D">
              <w:rPr>
                <w:rStyle w:val="s0"/>
                <w:sz w:val="22"/>
                <w:szCs w:val="22"/>
              </w:rPr>
              <w:t>микрокредитов</w:t>
            </w:r>
            <w:proofErr w:type="spellEnd"/>
            <w:r w:rsidRPr="00DD3C9D">
              <w:rPr>
                <w:rStyle w:val="s0"/>
                <w:sz w:val="22"/>
                <w:szCs w:val="22"/>
              </w:rPr>
              <w:t xml:space="preserve">; </w:t>
            </w:r>
            <w:r w:rsidRPr="00DD3C9D">
              <w:rPr>
                <w:rStyle w:val="s0"/>
                <w:color w:val="FF0000"/>
                <w:sz w:val="22"/>
                <w:szCs w:val="22"/>
              </w:rPr>
              <w:t xml:space="preserve"> </w:t>
            </w:r>
          </w:p>
          <w:p w:rsidR="00153FD9" w:rsidRPr="00790C90" w:rsidRDefault="00153FD9" w:rsidP="00CF141B">
            <w:pPr>
              <w:jc w:val="both"/>
              <w:rPr>
                <w:color w:val="000000"/>
                <w:sz w:val="22"/>
                <w:szCs w:val="22"/>
              </w:rPr>
            </w:pPr>
            <w:r w:rsidRPr="00DD3C9D">
              <w:rPr>
                <w:rStyle w:val="s0"/>
                <w:sz w:val="22"/>
                <w:szCs w:val="22"/>
              </w:rPr>
              <w:t xml:space="preserve">2) получать полную и достоверную информацию о платежах, связанных с получением, обслуживанием и погашением (возвратом) </w:t>
            </w:r>
            <w:proofErr w:type="spellStart"/>
            <w:r w:rsidRPr="00DD3C9D">
              <w:rPr>
                <w:rStyle w:val="s0"/>
                <w:sz w:val="22"/>
                <w:szCs w:val="22"/>
              </w:rPr>
              <w:t>микрокредита</w:t>
            </w:r>
            <w:proofErr w:type="spellEnd"/>
            <w:r w:rsidRPr="00DD3C9D">
              <w:rPr>
                <w:rStyle w:val="s0"/>
                <w:sz w:val="22"/>
                <w:szCs w:val="22"/>
              </w:rPr>
              <w:t>;</w:t>
            </w:r>
          </w:p>
          <w:p w:rsidR="00153FD9" w:rsidRDefault="00153FD9" w:rsidP="00CF141B">
            <w:pPr>
              <w:jc w:val="both"/>
              <w:rPr>
                <w:rStyle w:val="s0"/>
                <w:sz w:val="22"/>
                <w:szCs w:val="22"/>
              </w:rPr>
            </w:pPr>
            <w:r w:rsidRPr="00DD3C9D">
              <w:rPr>
                <w:rStyle w:val="s0"/>
                <w:sz w:val="22"/>
                <w:szCs w:val="22"/>
              </w:rPr>
              <w:t xml:space="preserve">3) отказаться от заключения договора о предоставлении </w:t>
            </w:r>
            <w:proofErr w:type="spellStart"/>
            <w:r w:rsidRPr="00DD3C9D">
              <w:rPr>
                <w:rStyle w:val="s0"/>
                <w:sz w:val="22"/>
                <w:szCs w:val="22"/>
              </w:rPr>
              <w:t>микрокредита</w:t>
            </w:r>
            <w:proofErr w:type="spellEnd"/>
            <w:r w:rsidRPr="00DD3C9D">
              <w:rPr>
                <w:rStyle w:val="s0"/>
                <w:sz w:val="22"/>
                <w:szCs w:val="22"/>
              </w:rPr>
              <w:t>.</w:t>
            </w:r>
          </w:p>
          <w:p w:rsidR="00153FD9" w:rsidRPr="00B8433A" w:rsidRDefault="00153FD9" w:rsidP="00CF141B">
            <w:pPr>
              <w:jc w:val="both"/>
              <w:rPr>
                <w:color w:val="FF0000"/>
                <w:sz w:val="22"/>
                <w:szCs w:val="22"/>
                <w:lang w:val="kk-KZ" w:eastAsia="en-US"/>
              </w:rPr>
            </w:pPr>
            <w:r>
              <w:rPr>
                <w:rStyle w:val="s0"/>
                <w:sz w:val="22"/>
                <w:szCs w:val="22"/>
              </w:rPr>
              <w:t xml:space="preserve">4) </w:t>
            </w:r>
            <w:r w:rsidRPr="00E6005A">
              <w:rPr>
                <w:rStyle w:val="s0"/>
                <w:color w:val="auto"/>
                <w:sz w:val="22"/>
                <w:szCs w:val="22"/>
              </w:rPr>
              <w:t xml:space="preserve">ознакомиться </w:t>
            </w:r>
            <w:r w:rsidRPr="00E6005A">
              <w:rPr>
                <w:sz w:val="22"/>
                <w:szCs w:val="22"/>
                <w:lang w:val="kk-KZ" w:eastAsia="en-US"/>
              </w:rPr>
              <w:t xml:space="preserve">и выбрать метод погашения микрокредита путем ознакомления с проектами графиков погашения, оформленного </w:t>
            </w:r>
            <w:proofErr w:type="gramStart"/>
            <w:r w:rsidRPr="00E6005A">
              <w:rPr>
                <w:sz w:val="22"/>
                <w:szCs w:val="22"/>
                <w:lang w:val="kk-KZ" w:eastAsia="en-US"/>
              </w:rPr>
              <w:t>согласно</w:t>
            </w:r>
            <w:proofErr w:type="gramEnd"/>
            <w:r w:rsidRPr="00E6005A">
              <w:rPr>
                <w:sz w:val="22"/>
                <w:szCs w:val="22"/>
                <w:lang w:val="kk-KZ" w:eastAsia="en-US"/>
              </w:rPr>
              <w:t xml:space="preserve"> типовой формы графика погашения микрокредита, утвержденного Национальным Банком РК, расчитанных различными методами, то есть методом дифференцированных платежей, методом аннуитетных платежей и/или иным методом погашения.</w:t>
            </w:r>
          </w:p>
        </w:tc>
      </w:tr>
      <w:tr w:rsidR="00153FD9" w:rsidRPr="00671AAE" w:rsidTr="00CF141B">
        <w:trPr>
          <w:trHeight w:val="371"/>
        </w:trPr>
        <w:tc>
          <w:tcPr>
            <w:tcW w:w="4991" w:type="dxa"/>
          </w:tcPr>
          <w:p w:rsidR="00153FD9" w:rsidRPr="00B8433A" w:rsidRDefault="00153FD9" w:rsidP="00CF141B">
            <w:pPr>
              <w:jc w:val="both"/>
              <w:rPr>
                <w:rStyle w:val="s0"/>
                <w:b/>
                <w:bCs/>
                <w:sz w:val="22"/>
                <w:szCs w:val="22"/>
                <w:lang w:val="kk-KZ"/>
              </w:rPr>
            </w:pPr>
            <w:r w:rsidRPr="002000E5">
              <w:rPr>
                <w:rStyle w:val="s1"/>
                <w:sz w:val="22"/>
                <w:szCs w:val="22"/>
                <w:lang w:val="kk-KZ"/>
              </w:rPr>
              <w:t>10. Қарыз алушының құқықтары мен міндеттері</w:t>
            </w: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jc w:val="both"/>
              <w:rPr>
                <w:sz w:val="22"/>
                <w:szCs w:val="22"/>
              </w:rPr>
            </w:pPr>
            <w:r w:rsidRPr="00671AAE">
              <w:rPr>
                <w:rStyle w:val="s1"/>
                <w:sz w:val="22"/>
                <w:szCs w:val="22"/>
              </w:rPr>
              <w:t>10. Права и обязанности заемщика</w:t>
            </w:r>
          </w:p>
          <w:p w:rsidR="00153FD9" w:rsidRPr="00671AAE" w:rsidRDefault="00153FD9" w:rsidP="00CF141B">
            <w:pPr>
              <w:jc w:val="both"/>
              <w:rPr>
                <w:rStyle w:val="s0"/>
                <w:sz w:val="22"/>
                <w:szCs w:val="22"/>
              </w:rPr>
            </w:pPr>
          </w:p>
        </w:tc>
      </w:tr>
      <w:tr w:rsidR="00153FD9" w:rsidRPr="00B8433A" w:rsidTr="00CF141B">
        <w:trPr>
          <w:trHeight w:val="371"/>
        </w:trPr>
        <w:tc>
          <w:tcPr>
            <w:tcW w:w="4991" w:type="dxa"/>
          </w:tcPr>
          <w:p w:rsidR="00153FD9" w:rsidRPr="002000E5" w:rsidRDefault="00153FD9" w:rsidP="00CF141B">
            <w:pPr>
              <w:jc w:val="both"/>
              <w:rPr>
                <w:rStyle w:val="s0"/>
                <w:sz w:val="22"/>
                <w:szCs w:val="22"/>
                <w:highlight w:val="yellow"/>
                <w:lang w:val="kk-KZ"/>
              </w:rPr>
            </w:pPr>
            <w:r w:rsidRPr="00241575">
              <w:rPr>
                <w:rStyle w:val="s0"/>
                <w:sz w:val="22"/>
                <w:szCs w:val="22"/>
                <w:lang w:val="kk-KZ"/>
              </w:rPr>
              <w:t>10.1. Қарызалушының:</w:t>
            </w:r>
          </w:p>
          <w:p w:rsidR="00153FD9" w:rsidRPr="002000E5" w:rsidRDefault="00153FD9" w:rsidP="00CF141B">
            <w:pPr>
              <w:jc w:val="both"/>
              <w:rPr>
                <w:rStyle w:val="s0"/>
                <w:sz w:val="22"/>
                <w:szCs w:val="22"/>
                <w:highlight w:val="yellow"/>
                <w:lang w:val="kk-KZ"/>
              </w:rPr>
            </w:pPr>
            <w:r w:rsidRPr="002000E5">
              <w:rPr>
                <w:rStyle w:val="s0"/>
                <w:sz w:val="22"/>
                <w:szCs w:val="22"/>
                <w:lang w:val="kk-KZ"/>
              </w:rPr>
              <w:t>- алған</w:t>
            </w:r>
            <w:r w:rsidRPr="002000E5">
              <w:rPr>
                <w:sz w:val="22"/>
                <w:szCs w:val="22"/>
                <w:lang w:val="kk-KZ"/>
              </w:rPr>
              <w:t xml:space="preserve"> микрокредитке микрокредит беру туралы шартта белгіленген тәртіппен және талаптармен билік етуге;</w:t>
            </w:r>
          </w:p>
          <w:p w:rsidR="00153FD9" w:rsidRPr="002000E5" w:rsidRDefault="00153FD9" w:rsidP="00CF141B">
            <w:pPr>
              <w:jc w:val="both"/>
              <w:rPr>
                <w:rStyle w:val="s0"/>
                <w:sz w:val="22"/>
                <w:szCs w:val="22"/>
                <w:lang w:val="kk-KZ"/>
              </w:rPr>
            </w:pPr>
            <w:r w:rsidRPr="002000E5">
              <w:rPr>
                <w:sz w:val="22"/>
                <w:szCs w:val="22"/>
                <w:lang w:val="kk-KZ"/>
              </w:rPr>
              <w:t>- өз құқықтарын Қазақстан Республикасының заңдарында белгіленген тәртіппен қорғауға;</w:t>
            </w:r>
            <w:bookmarkStart w:id="6" w:name="z86"/>
            <w:bookmarkStart w:id="7" w:name="z87"/>
            <w:bookmarkEnd w:id="6"/>
            <w:bookmarkEnd w:id="7"/>
            <w:r w:rsidRPr="002000E5">
              <w:rPr>
                <w:sz w:val="22"/>
                <w:szCs w:val="22"/>
                <w:lang w:val="kk-KZ"/>
              </w:rPr>
              <w:t xml:space="preserve">      </w:t>
            </w:r>
          </w:p>
          <w:p w:rsidR="00153FD9" w:rsidRPr="002000E5" w:rsidRDefault="00153FD9" w:rsidP="00CF141B">
            <w:pPr>
              <w:jc w:val="both"/>
              <w:rPr>
                <w:rStyle w:val="s0"/>
                <w:sz w:val="22"/>
                <w:szCs w:val="22"/>
                <w:lang w:val="kk-KZ"/>
              </w:rPr>
            </w:pPr>
            <w:r w:rsidRPr="002000E5">
              <w:rPr>
                <w:sz w:val="22"/>
                <w:szCs w:val="22"/>
                <w:lang w:val="kk-KZ"/>
              </w:rPr>
              <w:t>- микрокредит беру туралы шарт бойынша берілген микрокредит сомасын микроқаржы ұйымына мерзімінен бұрын толық немесе ішінара қайтаруға</w:t>
            </w:r>
            <w:r>
              <w:rPr>
                <w:sz w:val="22"/>
                <w:szCs w:val="22"/>
                <w:lang w:val="kk-KZ"/>
              </w:rPr>
              <w:t>;</w:t>
            </w:r>
          </w:p>
          <w:p w:rsidR="00153FD9" w:rsidRPr="002000E5" w:rsidRDefault="00153FD9" w:rsidP="00CF141B">
            <w:pPr>
              <w:jc w:val="both"/>
              <w:rPr>
                <w:rStyle w:val="s1"/>
                <w:sz w:val="22"/>
                <w:szCs w:val="22"/>
                <w:lang w:val="kk-KZ"/>
              </w:rPr>
            </w:pPr>
            <w:r w:rsidRPr="002000E5">
              <w:rPr>
                <w:sz w:val="22"/>
                <w:szCs w:val="22"/>
                <w:lang w:val="kk-KZ"/>
              </w:rPr>
              <w:t>- Микроқаржы беру туралы заңда, Қазақстан Республикасының өзге де заңдарында және микрокредит беру туралы шартта белгіленген өзге де құқықтарды жүзеге асыруға құқығы бар.</w:t>
            </w: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jc w:val="both"/>
              <w:rPr>
                <w:sz w:val="22"/>
                <w:szCs w:val="22"/>
                <w:highlight w:val="yellow"/>
              </w:rPr>
            </w:pPr>
            <w:r w:rsidRPr="00241575">
              <w:rPr>
                <w:rStyle w:val="s0"/>
                <w:sz w:val="22"/>
                <w:szCs w:val="22"/>
              </w:rPr>
              <w:t>10.1. Заемщик имеет право:</w:t>
            </w:r>
          </w:p>
          <w:p w:rsidR="00153FD9" w:rsidRPr="004B7ACF" w:rsidRDefault="00153FD9" w:rsidP="00CF141B">
            <w:pPr>
              <w:jc w:val="both"/>
              <w:rPr>
                <w:sz w:val="22"/>
                <w:szCs w:val="22"/>
              </w:rPr>
            </w:pPr>
            <w:r w:rsidRPr="004B7ACF">
              <w:rPr>
                <w:rStyle w:val="s0"/>
                <w:sz w:val="22"/>
                <w:szCs w:val="22"/>
                <w:highlight w:val="yellow"/>
              </w:rPr>
              <w:t>-</w:t>
            </w:r>
            <w:bookmarkStart w:id="8" w:name="SUB90102"/>
            <w:bookmarkEnd w:id="8"/>
            <w:r w:rsidRPr="004B7ACF">
              <w:rPr>
                <w:rStyle w:val="s0"/>
                <w:sz w:val="22"/>
                <w:szCs w:val="22"/>
                <w:lang w:val="kk-KZ"/>
              </w:rPr>
              <w:t xml:space="preserve"> </w:t>
            </w:r>
            <w:r w:rsidRPr="004B7ACF">
              <w:rPr>
                <w:rStyle w:val="s0"/>
                <w:sz w:val="22"/>
                <w:szCs w:val="22"/>
              </w:rPr>
              <w:t xml:space="preserve">распоряжаться полученным </w:t>
            </w:r>
            <w:proofErr w:type="spellStart"/>
            <w:r w:rsidRPr="004B7ACF">
              <w:rPr>
                <w:rStyle w:val="s0"/>
                <w:sz w:val="22"/>
                <w:szCs w:val="22"/>
              </w:rPr>
              <w:t>микрокредитом</w:t>
            </w:r>
            <w:proofErr w:type="spellEnd"/>
            <w:r w:rsidRPr="004B7ACF">
              <w:rPr>
                <w:rStyle w:val="s0"/>
                <w:sz w:val="22"/>
                <w:szCs w:val="22"/>
              </w:rPr>
              <w:t xml:space="preserve"> в порядке и на условиях, установленных договором о предоставлении </w:t>
            </w:r>
            <w:proofErr w:type="spellStart"/>
            <w:r w:rsidRPr="004B7ACF">
              <w:rPr>
                <w:rStyle w:val="s0"/>
                <w:sz w:val="22"/>
                <w:szCs w:val="22"/>
              </w:rPr>
              <w:t>микрокредита</w:t>
            </w:r>
            <w:proofErr w:type="spellEnd"/>
            <w:r w:rsidRPr="004B7ACF">
              <w:rPr>
                <w:rStyle w:val="s0"/>
                <w:sz w:val="22"/>
                <w:szCs w:val="22"/>
              </w:rPr>
              <w:t>;</w:t>
            </w:r>
          </w:p>
          <w:p w:rsidR="00153FD9" w:rsidRPr="004B7ACF" w:rsidRDefault="00153FD9" w:rsidP="00CF141B">
            <w:pPr>
              <w:jc w:val="both"/>
              <w:rPr>
                <w:sz w:val="22"/>
                <w:szCs w:val="22"/>
              </w:rPr>
            </w:pPr>
            <w:r w:rsidRPr="004B7ACF">
              <w:rPr>
                <w:rStyle w:val="s0"/>
                <w:sz w:val="22"/>
                <w:szCs w:val="22"/>
              </w:rPr>
              <w:t>- защищать свои права в порядке, установленном законами Республики Казахстан;</w:t>
            </w:r>
          </w:p>
          <w:p w:rsidR="00153FD9" w:rsidRPr="004B7ACF" w:rsidRDefault="00153FD9" w:rsidP="00CF141B">
            <w:pPr>
              <w:jc w:val="both"/>
              <w:rPr>
                <w:sz w:val="22"/>
                <w:szCs w:val="22"/>
              </w:rPr>
            </w:pPr>
            <w:r w:rsidRPr="004B7ACF">
              <w:rPr>
                <w:rStyle w:val="s0"/>
                <w:sz w:val="22"/>
                <w:szCs w:val="22"/>
              </w:rPr>
              <w:t xml:space="preserve">- досрочно полностью или частично возвратить </w:t>
            </w:r>
            <w:proofErr w:type="spellStart"/>
            <w:r w:rsidRPr="004B7ACF">
              <w:rPr>
                <w:rStyle w:val="s0"/>
                <w:sz w:val="22"/>
                <w:szCs w:val="22"/>
              </w:rPr>
              <w:t>микрофинансовой</w:t>
            </w:r>
            <w:proofErr w:type="spellEnd"/>
            <w:r w:rsidRPr="004B7ACF">
              <w:rPr>
                <w:rStyle w:val="s0"/>
                <w:sz w:val="22"/>
                <w:szCs w:val="22"/>
              </w:rPr>
              <w:t xml:space="preserve"> организации сумму </w:t>
            </w:r>
            <w:proofErr w:type="spellStart"/>
            <w:r w:rsidRPr="004B7ACF">
              <w:rPr>
                <w:rStyle w:val="s0"/>
                <w:sz w:val="22"/>
                <w:szCs w:val="22"/>
              </w:rPr>
              <w:t>микрокредита</w:t>
            </w:r>
            <w:proofErr w:type="spellEnd"/>
            <w:r w:rsidRPr="004B7ACF">
              <w:rPr>
                <w:rStyle w:val="s0"/>
                <w:sz w:val="22"/>
                <w:szCs w:val="22"/>
              </w:rPr>
              <w:t xml:space="preserve">, предоставленную по договору о предоставлении </w:t>
            </w:r>
            <w:proofErr w:type="spellStart"/>
            <w:r w:rsidRPr="004B7ACF">
              <w:rPr>
                <w:rStyle w:val="s0"/>
                <w:sz w:val="22"/>
                <w:szCs w:val="22"/>
              </w:rPr>
              <w:t>микрокредита</w:t>
            </w:r>
            <w:proofErr w:type="spellEnd"/>
            <w:r w:rsidRPr="004B7ACF">
              <w:rPr>
                <w:rStyle w:val="s0"/>
                <w:sz w:val="22"/>
                <w:szCs w:val="22"/>
              </w:rPr>
              <w:t>;</w:t>
            </w:r>
          </w:p>
          <w:p w:rsidR="00153FD9" w:rsidRPr="00B8433A" w:rsidRDefault="00153FD9" w:rsidP="00CF141B">
            <w:pPr>
              <w:jc w:val="both"/>
              <w:rPr>
                <w:rStyle w:val="s1"/>
                <w:b w:val="0"/>
                <w:bCs w:val="0"/>
                <w:sz w:val="22"/>
                <w:szCs w:val="22"/>
                <w:highlight w:val="yellow"/>
              </w:rPr>
            </w:pPr>
            <w:r w:rsidRPr="0060272D">
              <w:rPr>
                <w:rStyle w:val="s0"/>
                <w:sz w:val="22"/>
                <w:szCs w:val="22"/>
                <w:lang w:val="kk-KZ"/>
              </w:rPr>
              <w:t xml:space="preserve">  </w:t>
            </w:r>
            <w:r w:rsidRPr="004B7ACF">
              <w:rPr>
                <w:rStyle w:val="s0"/>
                <w:sz w:val="22"/>
                <w:szCs w:val="22"/>
              </w:rPr>
              <w:t xml:space="preserve">- осуществлять иные права, установленные Законом о </w:t>
            </w:r>
            <w:proofErr w:type="spellStart"/>
            <w:r w:rsidRPr="004B7ACF">
              <w:rPr>
                <w:rStyle w:val="s0"/>
                <w:sz w:val="22"/>
                <w:szCs w:val="22"/>
              </w:rPr>
              <w:t>микрофинансовых</w:t>
            </w:r>
            <w:proofErr w:type="spellEnd"/>
            <w:r w:rsidRPr="004B7ACF">
              <w:rPr>
                <w:rStyle w:val="s0"/>
                <w:sz w:val="22"/>
                <w:szCs w:val="22"/>
              </w:rPr>
              <w:t xml:space="preserve"> организациях, иными законами Республики Казахстан и договором о предоставлении </w:t>
            </w:r>
            <w:proofErr w:type="spellStart"/>
            <w:r w:rsidRPr="004B7ACF">
              <w:rPr>
                <w:rStyle w:val="s0"/>
                <w:sz w:val="22"/>
                <w:szCs w:val="22"/>
              </w:rPr>
              <w:t>микрокредита</w:t>
            </w:r>
            <w:proofErr w:type="spellEnd"/>
            <w:r w:rsidRPr="004B7ACF">
              <w:rPr>
                <w:rStyle w:val="s0"/>
                <w:sz w:val="22"/>
                <w:szCs w:val="22"/>
                <w:highlight w:val="yellow"/>
              </w:rPr>
              <w:t>.</w:t>
            </w:r>
          </w:p>
        </w:tc>
      </w:tr>
      <w:tr w:rsidR="00153FD9" w:rsidRPr="00B8433A" w:rsidTr="00CF141B">
        <w:trPr>
          <w:trHeight w:val="371"/>
        </w:trPr>
        <w:tc>
          <w:tcPr>
            <w:tcW w:w="4991" w:type="dxa"/>
          </w:tcPr>
          <w:p w:rsidR="00153FD9" w:rsidRPr="00241575" w:rsidRDefault="00153FD9" w:rsidP="00CF141B">
            <w:pPr>
              <w:jc w:val="both"/>
              <w:rPr>
                <w:rStyle w:val="s0"/>
                <w:sz w:val="22"/>
                <w:szCs w:val="22"/>
                <w:lang w:val="kk-KZ"/>
              </w:rPr>
            </w:pPr>
            <w:r>
              <w:rPr>
                <w:rStyle w:val="s0"/>
                <w:sz w:val="22"/>
                <w:szCs w:val="22"/>
                <w:lang w:val="kk-KZ"/>
              </w:rPr>
              <w:t>10.2. МҚҰ туралы ҚР-ның 06.11.2012ж. Заңының 9-1-бабының 4 және 5-тармақтарында көрсетілген тұлғалармен қайшылықтарды шешу үшін осындай қарыз алушымен жасалған шарт бойынша МҚҰ құқықтарын (талаптарын) табыстаған жағдайда, банк омбудсманына жүгіну.</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rStyle w:val="s0"/>
                <w:color w:val="FF0000"/>
                <w:sz w:val="22"/>
                <w:szCs w:val="22"/>
              </w:rPr>
            </w:pPr>
            <w:r w:rsidRPr="00A93C1D">
              <w:t>10.2</w:t>
            </w:r>
            <w:r w:rsidRPr="00A93C1D">
              <w:rPr>
                <w:b/>
              </w:rPr>
              <w:t xml:space="preserve">. </w:t>
            </w:r>
            <w:r w:rsidRPr="00A93C1D">
              <w:rPr>
                <w:rStyle w:val="s0"/>
                <w:color w:val="auto"/>
                <w:sz w:val="22"/>
                <w:szCs w:val="22"/>
              </w:rPr>
              <w:t xml:space="preserve">Обратиться к банковскому </w:t>
            </w:r>
            <w:proofErr w:type="spellStart"/>
            <w:r w:rsidRPr="00A93C1D">
              <w:rPr>
                <w:rStyle w:val="s0"/>
                <w:color w:val="auto"/>
                <w:sz w:val="22"/>
                <w:szCs w:val="22"/>
              </w:rPr>
              <w:t>омбудсману</w:t>
            </w:r>
            <w:proofErr w:type="spellEnd"/>
            <w:r w:rsidRPr="00A93C1D">
              <w:rPr>
                <w:rStyle w:val="s0"/>
                <w:color w:val="auto"/>
                <w:sz w:val="22"/>
                <w:szCs w:val="22"/>
              </w:rPr>
              <w:t xml:space="preserve"> в случае уступки МФО права</w:t>
            </w:r>
            <w:r>
              <w:rPr>
                <w:rStyle w:val="s0"/>
                <w:color w:val="auto"/>
                <w:sz w:val="22"/>
                <w:szCs w:val="22"/>
                <w:lang w:val="kk-KZ"/>
              </w:rPr>
              <w:t xml:space="preserve"> </w:t>
            </w:r>
            <w:r w:rsidRPr="00A93C1D">
              <w:rPr>
                <w:rStyle w:val="s0"/>
                <w:color w:val="auto"/>
                <w:sz w:val="22"/>
                <w:szCs w:val="22"/>
              </w:rPr>
              <w:t>(требований) по договору, заключенному с этим заемщиком, для урегулирования разногласий с лицом указанным в пунктах 4 и 5 статьи 9-1 Закона РК от 06.11.2012г о МФО</w:t>
            </w:r>
            <w:r w:rsidRPr="002A6825">
              <w:rPr>
                <w:rStyle w:val="s0"/>
                <w:color w:val="FF0000"/>
                <w:sz w:val="22"/>
                <w:szCs w:val="22"/>
              </w:rPr>
              <w:t>.</w:t>
            </w:r>
          </w:p>
        </w:tc>
      </w:tr>
      <w:tr w:rsidR="00153FD9" w:rsidRPr="00B8433A" w:rsidTr="00CF141B">
        <w:trPr>
          <w:trHeight w:val="371"/>
        </w:trPr>
        <w:tc>
          <w:tcPr>
            <w:tcW w:w="4991" w:type="dxa"/>
          </w:tcPr>
          <w:p w:rsidR="00153FD9" w:rsidRPr="002000E5" w:rsidRDefault="00153FD9" w:rsidP="00CF141B">
            <w:pPr>
              <w:jc w:val="both"/>
              <w:rPr>
                <w:rStyle w:val="s0"/>
                <w:sz w:val="22"/>
                <w:szCs w:val="22"/>
                <w:lang w:val="kk-KZ"/>
              </w:rPr>
            </w:pPr>
            <w:r w:rsidRPr="002000E5">
              <w:rPr>
                <w:rStyle w:val="s0"/>
                <w:sz w:val="22"/>
                <w:szCs w:val="22"/>
                <w:lang w:val="kk-KZ"/>
              </w:rPr>
              <w:t>10.</w:t>
            </w:r>
            <w:r>
              <w:rPr>
                <w:rStyle w:val="s0"/>
                <w:sz w:val="22"/>
                <w:szCs w:val="22"/>
                <w:lang w:val="kk-KZ"/>
              </w:rPr>
              <w:t>3</w:t>
            </w:r>
            <w:r w:rsidRPr="002000E5">
              <w:rPr>
                <w:rStyle w:val="s0"/>
                <w:sz w:val="22"/>
                <w:szCs w:val="22"/>
                <w:lang w:val="kk-KZ"/>
              </w:rPr>
              <w:t>. Қарызалушы:</w:t>
            </w:r>
          </w:p>
          <w:p w:rsidR="00153FD9" w:rsidRPr="002000E5" w:rsidRDefault="00153FD9" w:rsidP="00CF141B">
            <w:pPr>
              <w:spacing w:line="238" w:lineRule="atLeast"/>
              <w:jc w:val="both"/>
              <w:rPr>
                <w:rStyle w:val="s0"/>
                <w:sz w:val="22"/>
                <w:szCs w:val="22"/>
                <w:lang w:val="kk-KZ"/>
              </w:rPr>
            </w:pPr>
            <w:r w:rsidRPr="002000E5">
              <w:rPr>
                <w:rStyle w:val="s0"/>
                <w:sz w:val="22"/>
                <w:szCs w:val="22"/>
                <w:lang w:val="kk-KZ"/>
              </w:rPr>
              <w:t>- микрокредит беру туралы шартта белгiленген мерзiмдерде және тәртiппен алынған микрокредиттi қайтаруға және ол бойынша сыйақыны төлеуге;</w:t>
            </w:r>
          </w:p>
          <w:p w:rsidR="00153FD9" w:rsidRPr="002000E5" w:rsidRDefault="00153FD9" w:rsidP="00CF141B">
            <w:pPr>
              <w:jc w:val="both"/>
              <w:rPr>
                <w:rStyle w:val="s0"/>
                <w:sz w:val="22"/>
                <w:szCs w:val="22"/>
                <w:lang w:val="kk-KZ"/>
              </w:rPr>
            </w:pPr>
            <w:bookmarkStart w:id="9" w:name="z90"/>
            <w:bookmarkStart w:id="10" w:name="z91"/>
            <w:bookmarkEnd w:id="9"/>
            <w:bookmarkEnd w:id="10"/>
            <w:r w:rsidRPr="002000E5">
              <w:rPr>
                <w:rStyle w:val="s0"/>
                <w:sz w:val="22"/>
                <w:szCs w:val="22"/>
                <w:lang w:val="kk-KZ"/>
              </w:rPr>
              <w:t>- микроқаржы ұйымы осы Заңға сәйкес сұрататын құжаттар мен мәлiметтердi беруге;</w:t>
            </w:r>
          </w:p>
          <w:p w:rsidR="00153FD9" w:rsidRDefault="00153FD9" w:rsidP="00CF141B">
            <w:pPr>
              <w:jc w:val="both"/>
              <w:rPr>
                <w:rStyle w:val="s0"/>
                <w:sz w:val="22"/>
                <w:szCs w:val="22"/>
                <w:lang w:val="kk-KZ"/>
              </w:rPr>
            </w:pPr>
            <w:r w:rsidRPr="002000E5">
              <w:rPr>
                <w:rStyle w:val="s0"/>
                <w:sz w:val="22"/>
                <w:szCs w:val="22"/>
                <w:lang w:val="kk-KZ"/>
              </w:rPr>
              <w:t>- Микроқаржы беру туралы заңда, Қазақстан Республикасының өзге де заңнамасында және микроқаржы ұйымымен жасалған шарттарда белгіленген өзге де талаптарды орындауға мiндеттi.</w:t>
            </w: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jc w:val="both"/>
              <w:rPr>
                <w:sz w:val="22"/>
                <w:szCs w:val="22"/>
              </w:rPr>
            </w:pPr>
            <w:r>
              <w:rPr>
                <w:rStyle w:val="s0"/>
                <w:sz w:val="22"/>
                <w:szCs w:val="22"/>
              </w:rPr>
              <w:t>10.</w:t>
            </w:r>
            <w:r w:rsidRPr="009F205F">
              <w:rPr>
                <w:rStyle w:val="s0"/>
                <w:color w:val="auto"/>
                <w:sz w:val="22"/>
                <w:szCs w:val="22"/>
              </w:rPr>
              <w:t>3</w:t>
            </w:r>
            <w:r w:rsidRPr="00671AAE">
              <w:rPr>
                <w:rStyle w:val="s0"/>
                <w:sz w:val="22"/>
                <w:szCs w:val="22"/>
              </w:rPr>
              <w:t>. Заемщик обязан:</w:t>
            </w:r>
          </w:p>
          <w:p w:rsidR="00153FD9" w:rsidRPr="00671AAE" w:rsidRDefault="00153FD9" w:rsidP="00CF141B">
            <w:pPr>
              <w:jc w:val="both"/>
              <w:rPr>
                <w:rStyle w:val="s0"/>
                <w:sz w:val="22"/>
                <w:szCs w:val="22"/>
              </w:rPr>
            </w:pPr>
            <w:r w:rsidRPr="00671AAE">
              <w:rPr>
                <w:rStyle w:val="s0"/>
                <w:sz w:val="22"/>
                <w:szCs w:val="22"/>
              </w:rPr>
              <w:t>-</w:t>
            </w:r>
            <w:r>
              <w:rPr>
                <w:rStyle w:val="s0"/>
                <w:sz w:val="22"/>
                <w:szCs w:val="22"/>
              </w:rPr>
              <w:t> </w:t>
            </w:r>
            <w:r w:rsidRPr="00671AAE">
              <w:rPr>
                <w:rStyle w:val="s0"/>
                <w:sz w:val="22"/>
                <w:szCs w:val="22"/>
              </w:rPr>
              <w:t xml:space="preserve">возвратить </w:t>
            </w:r>
            <w:proofErr w:type="gramStart"/>
            <w:r w:rsidRPr="00671AAE">
              <w:rPr>
                <w:rStyle w:val="s0"/>
                <w:sz w:val="22"/>
                <w:szCs w:val="22"/>
              </w:rPr>
              <w:t>полученный</w:t>
            </w:r>
            <w:proofErr w:type="gramEnd"/>
            <w:r w:rsidRPr="00671AAE">
              <w:rPr>
                <w:rStyle w:val="s0"/>
                <w:sz w:val="22"/>
                <w:szCs w:val="22"/>
              </w:rPr>
              <w:t xml:space="preserve"> </w:t>
            </w:r>
            <w:proofErr w:type="spellStart"/>
            <w:r w:rsidRPr="00671AAE">
              <w:rPr>
                <w:rStyle w:val="s0"/>
                <w:sz w:val="22"/>
                <w:szCs w:val="22"/>
              </w:rPr>
              <w:t>микрокредит</w:t>
            </w:r>
            <w:proofErr w:type="spellEnd"/>
            <w:r w:rsidRPr="00671AAE">
              <w:rPr>
                <w:rStyle w:val="s0"/>
                <w:sz w:val="22"/>
                <w:szCs w:val="22"/>
              </w:rPr>
              <w:t xml:space="preserve"> и выплатить вознаграждение по нему в сроки и порядке, которые установлены договором о предоставлении </w:t>
            </w:r>
            <w:proofErr w:type="spellStart"/>
            <w:r w:rsidRPr="00671AAE">
              <w:rPr>
                <w:rStyle w:val="s0"/>
                <w:sz w:val="22"/>
                <w:szCs w:val="22"/>
              </w:rPr>
              <w:t>микрокредита</w:t>
            </w:r>
            <w:proofErr w:type="spellEnd"/>
          </w:p>
          <w:p w:rsidR="00153FD9" w:rsidRPr="00533DCC" w:rsidRDefault="00153FD9" w:rsidP="00CF141B">
            <w:pPr>
              <w:jc w:val="both"/>
              <w:rPr>
                <w:rStyle w:val="s0"/>
              </w:rPr>
            </w:pPr>
            <w:r w:rsidRPr="00671AAE">
              <w:rPr>
                <w:rStyle w:val="s0"/>
                <w:sz w:val="22"/>
                <w:szCs w:val="22"/>
              </w:rPr>
              <w:t>-</w:t>
            </w:r>
            <w:r>
              <w:rPr>
                <w:rStyle w:val="s0"/>
                <w:sz w:val="22"/>
                <w:szCs w:val="22"/>
              </w:rPr>
              <w:t> </w:t>
            </w:r>
            <w:r w:rsidRPr="00671AAE">
              <w:rPr>
                <w:rStyle w:val="s0"/>
                <w:sz w:val="22"/>
                <w:szCs w:val="22"/>
              </w:rPr>
              <w:t xml:space="preserve">представлять документы и сведения, запрашиваемые Товариществом в соответствии с Законом о </w:t>
            </w:r>
            <w:proofErr w:type="spellStart"/>
            <w:r w:rsidRPr="00671AAE">
              <w:rPr>
                <w:rStyle w:val="s0"/>
                <w:sz w:val="22"/>
                <w:szCs w:val="22"/>
              </w:rPr>
              <w:t>микрофинансовых</w:t>
            </w:r>
            <w:proofErr w:type="spellEnd"/>
            <w:r w:rsidRPr="00671AAE">
              <w:rPr>
                <w:rStyle w:val="s0"/>
                <w:sz w:val="22"/>
                <w:szCs w:val="22"/>
              </w:rPr>
              <w:t xml:space="preserve"> организациях;</w:t>
            </w:r>
          </w:p>
          <w:p w:rsidR="00153FD9" w:rsidRPr="00B8433A" w:rsidRDefault="00153FD9" w:rsidP="00CF141B">
            <w:pPr>
              <w:jc w:val="both"/>
              <w:rPr>
                <w:color w:val="000000"/>
              </w:rPr>
            </w:pPr>
            <w:r w:rsidRPr="00533DCC">
              <w:rPr>
                <w:rStyle w:val="s0"/>
                <w:sz w:val="22"/>
                <w:szCs w:val="22"/>
                <w:lang w:val="kk-KZ"/>
              </w:rPr>
              <w:t xml:space="preserve"> </w:t>
            </w:r>
            <w:r w:rsidRPr="00671AAE">
              <w:rPr>
                <w:rStyle w:val="s0"/>
                <w:sz w:val="22"/>
                <w:szCs w:val="22"/>
              </w:rPr>
              <w:t xml:space="preserve">- выполнять иные требования, установленные </w:t>
            </w:r>
            <w:r w:rsidRPr="004B7ACF">
              <w:rPr>
                <w:rStyle w:val="s0"/>
                <w:sz w:val="22"/>
                <w:szCs w:val="22"/>
              </w:rPr>
              <w:t>Законом</w:t>
            </w:r>
            <w:r>
              <w:rPr>
                <w:rStyle w:val="s0"/>
                <w:sz w:val="22"/>
                <w:szCs w:val="22"/>
              </w:rPr>
              <w:t xml:space="preserve"> о </w:t>
            </w:r>
            <w:proofErr w:type="spellStart"/>
            <w:r>
              <w:rPr>
                <w:rStyle w:val="s0"/>
                <w:sz w:val="22"/>
                <w:szCs w:val="22"/>
              </w:rPr>
              <w:t>микрофинансовых</w:t>
            </w:r>
            <w:proofErr w:type="spellEnd"/>
            <w:r>
              <w:rPr>
                <w:rStyle w:val="s0"/>
                <w:sz w:val="22"/>
                <w:szCs w:val="22"/>
              </w:rPr>
              <w:t xml:space="preserve"> организациях</w:t>
            </w:r>
            <w:r w:rsidRPr="00671AAE">
              <w:rPr>
                <w:rStyle w:val="s0"/>
                <w:sz w:val="22"/>
                <w:szCs w:val="22"/>
              </w:rPr>
              <w:t xml:space="preserve">, иным законодательством Республики Казахстан и договорами, заключенными с </w:t>
            </w:r>
            <w:proofErr w:type="spellStart"/>
            <w:r w:rsidRPr="00671AAE">
              <w:rPr>
                <w:rStyle w:val="s0"/>
                <w:sz w:val="22"/>
                <w:szCs w:val="22"/>
              </w:rPr>
              <w:t>микрофинансовой</w:t>
            </w:r>
            <w:proofErr w:type="spellEnd"/>
            <w:r w:rsidRPr="00671AAE">
              <w:rPr>
                <w:rStyle w:val="s0"/>
                <w:sz w:val="22"/>
                <w:szCs w:val="22"/>
              </w:rPr>
              <w:t xml:space="preserve"> организацией</w:t>
            </w:r>
            <w:r w:rsidRPr="00533DCC">
              <w:rPr>
                <w:rStyle w:val="s0"/>
                <w:sz w:val="22"/>
                <w:szCs w:val="22"/>
              </w:rPr>
              <w:t>.</w:t>
            </w:r>
          </w:p>
        </w:tc>
      </w:tr>
      <w:tr w:rsidR="00153FD9" w:rsidRPr="00B8433A" w:rsidTr="00CF141B">
        <w:trPr>
          <w:trHeight w:val="371"/>
        </w:trPr>
        <w:tc>
          <w:tcPr>
            <w:tcW w:w="4991" w:type="dxa"/>
          </w:tcPr>
          <w:p w:rsidR="00153FD9" w:rsidRPr="00B8433A" w:rsidRDefault="00153FD9" w:rsidP="00CF141B">
            <w:pPr>
              <w:jc w:val="both"/>
              <w:rPr>
                <w:rStyle w:val="s0"/>
                <w:b/>
                <w:color w:val="auto"/>
                <w:sz w:val="22"/>
                <w:szCs w:val="22"/>
                <w:lang w:val="kk-KZ"/>
              </w:rPr>
            </w:pPr>
            <w:r w:rsidRPr="002000E5">
              <w:rPr>
                <w:b/>
                <w:sz w:val="22"/>
                <w:szCs w:val="22"/>
                <w:lang w:val="kk-KZ"/>
              </w:rPr>
              <w:t xml:space="preserve">11. Берілетін микрокредиттер бойынша </w:t>
            </w:r>
            <w:r w:rsidRPr="002000E5">
              <w:rPr>
                <w:b/>
                <w:sz w:val="22"/>
                <w:szCs w:val="22"/>
                <w:lang w:val="kk-KZ"/>
              </w:rPr>
              <w:lastRenderedPageBreak/>
              <w:t>сыйақының жылдық тиімді мөлшерлемесін есептеу ережесі</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rStyle w:val="s0"/>
                <w:b/>
                <w:color w:val="auto"/>
                <w:sz w:val="22"/>
                <w:szCs w:val="22"/>
                <w:lang w:val="kk-KZ"/>
              </w:rPr>
            </w:pPr>
            <w:r w:rsidRPr="00671AAE">
              <w:rPr>
                <w:b/>
                <w:sz w:val="22"/>
                <w:szCs w:val="22"/>
              </w:rPr>
              <w:t>11.</w:t>
            </w:r>
            <w:r>
              <w:rPr>
                <w:b/>
                <w:sz w:val="22"/>
                <w:szCs w:val="22"/>
                <w:lang w:val="kk-KZ"/>
              </w:rPr>
              <w:t xml:space="preserve"> </w:t>
            </w:r>
            <w:r w:rsidRPr="00671AAE">
              <w:rPr>
                <w:b/>
                <w:sz w:val="22"/>
                <w:szCs w:val="22"/>
              </w:rPr>
              <w:t xml:space="preserve">Правила расчета годовой эффективной </w:t>
            </w:r>
            <w:r w:rsidRPr="00671AAE">
              <w:rPr>
                <w:b/>
                <w:sz w:val="22"/>
                <w:szCs w:val="22"/>
              </w:rPr>
              <w:lastRenderedPageBreak/>
              <w:t xml:space="preserve">ставки вознаграждения по </w:t>
            </w:r>
            <w:proofErr w:type="gramStart"/>
            <w:r w:rsidRPr="00671AAE">
              <w:rPr>
                <w:b/>
                <w:sz w:val="22"/>
                <w:szCs w:val="22"/>
              </w:rPr>
              <w:t>предоставляемым</w:t>
            </w:r>
            <w:proofErr w:type="gramEnd"/>
            <w:r w:rsidRPr="00671AAE">
              <w:rPr>
                <w:b/>
                <w:sz w:val="22"/>
                <w:szCs w:val="22"/>
              </w:rPr>
              <w:t xml:space="preserve"> </w:t>
            </w:r>
            <w:proofErr w:type="spellStart"/>
            <w:r w:rsidRPr="00671AAE">
              <w:rPr>
                <w:b/>
                <w:sz w:val="22"/>
                <w:szCs w:val="22"/>
              </w:rPr>
              <w:t>микрокредитам</w:t>
            </w:r>
            <w:proofErr w:type="spellEnd"/>
            <w:r w:rsidRPr="00671AAE">
              <w:rPr>
                <w:b/>
                <w:sz w:val="22"/>
                <w:szCs w:val="22"/>
              </w:rPr>
              <w:t>:</w:t>
            </w:r>
          </w:p>
        </w:tc>
      </w:tr>
      <w:tr w:rsidR="00153FD9" w:rsidRPr="00B8433A" w:rsidTr="00CF141B">
        <w:trPr>
          <w:trHeight w:val="371"/>
        </w:trPr>
        <w:tc>
          <w:tcPr>
            <w:tcW w:w="4991" w:type="dxa"/>
          </w:tcPr>
          <w:p w:rsidR="00153FD9" w:rsidRPr="00B8433A" w:rsidRDefault="00153FD9" w:rsidP="00CF141B">
            <w:pPr>
              <w:jc w:val="both"/>
              <w:rPr>
                <w:sz w:val="22"/>
                <w:szCs w:val="22"/>
                <w:lang w:val="kk-KZ"/>
              </w:rPr>
            </w:pPr>
            <w:r w:rsidRPr="002000E5">
              <w:rPr>
                <w:sz w:val="22"/>
                <w:szCs w:val="22"/>
                <w:lang w:val="kk-KZ"/>
              </w:rPr>
              <w:lastRenderedPageBreak/>
              <w:t>11.1. Микрокредит бойынша сыйақының жылдық тиімді мөлшерлемесінің мөлшері ҚР Ұлттық Банкі белгілеген мөлшерге сәйкес келуі тиіс.</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sz w:val="22"/>
                <w:szCs w:val="22"/>
                <w:lang w:eastAsia="en-US"/>
              </w:rPr>
            </w:pPr>
            <w:r w:rsidRPr="00671AAE">
              <w:rPr>
                <w:sz w:val="22"/>
                <w:szCs w:val="22"/>
                <w:lang w:val="kk-KZ"/>
              </w:rPr>
              <w:t xml:space="preserve">11.1 </w:t>
            </w:r>
            <w:r w:rsidRPr="00241575">
              <w:rPr>
                <w:sz w:val="22"/>
                <w:szCs w:val="22"/>
                <w:lang w:val="kk-KZ"/>
              </w:rPr>
              <w:t>Размер годовой эффективной ставки вознагараждения по микрокредиту должен соответсвовать размеру</w:t>
            </w:r>
            <w:r w:rsidRPr="00241575">
              <w:rPr>
                <w:b/>
                <w:sz w:val="22"/>
                <w:szCs w:val="22"/>
                <w:lang w:val="kk-KZ"/>
              </w:rPr>
              <w:t xml:space="preserve">, </w:t>
            </w:r>
            <w:r w:rsidRPr="00241575">
              <w:rPr>
                <w:sz w:val="22"/>
                <w:szCs w:val="22"/>
                <w:lang w:eastAsia="en-US"/>
              </w:rPr>
              <w:t xml:space="preserve"> установленному Национальным Банком РК.</w:t>
            </w:r>
          </w:p>
        </w:tc>
      </w:tr>
      <w:tr w:rsidR="00153FD9" w:rsidRPr="00B8433A" w:rsidTr="00CF141B">
        <w:trPr>
          <w:trHeight w:val="371"/>
        </w:trPr>
        <w:tc>
          <w:tcPr>
            <w:tcW w:w="4991" w:type="dxa"/>
          </w:tcPr>
          <w:p w:rsidR="00153FD9" w:rsidRPr="002000E5" w:rsidRDefault="00153FD9" w:rsidP="00CF141B">
            <w:pPr>
              <w:pStyle w:val="a6"/>
              <w:shd w:val="clear" w:color="auto" w:fill="FFFFFF"/>
              <w:spacing w:line="225" w:lineRule="atLeast"/>
              <w:jc w:val="both"/>
              <w:rPr>
                <w:spacing w:val="-3"/>
                <w:sz w:val="22"/>
                <w:szCs w:val="22"/>
                <w:lang w:val="kk-KZ"/>
              </w:rPr>
            </w:pPr>
            <w:r w:rsidRPr="002000E5">
              <w:rPr>
                <w:spacing w:val="-3"/>
                <w:sz w:val="22"/>
                <w:szCs w:val="22"/>
                <w:lang w:val="kk-KZ"/>
              </w:rPr>
              <w:t>11.2</w:t>
            </w:r>
            <w:r w:rsidRPr="002000E5">
              <w:rPr>
                <w:color w:val="000000"/>
                <w:sz w:val="22"/>
                <w:szCs w:val="22"/>
                <w:lang w:val="kk-KZ"/>
              </w:rPr>
              <w:t>.</w:t>
            </w:r>
            <w:r w:rsidRPr="002000E5">
              <w:rPr>
                <w:spacing w:val="-3"/>
                <w:sz w:val="22"/>
                <w:szCs w:val="22"/>
                <w:lang w:val="kk-KZ"/>
              </w:rPr>
              <w:t xml:space="preserve"> Берілетін микрокредиттер бойынша сыйақының жылдық тиімді мөлшерлемесі мынадай формула бойынша есептеледі:</w:t>
            </w:r>
          </w:p>
          <w:p w:rsidR="00153FD9" w:rsidRDefault="00153FD9" w:rsidP="00CF141B">
            <w:pPr>
              <w:jc w:val="both"/>
              <w:rPr>
                <w:spacing w:val="-3"/>
                <w:sz w:val="22"/>
                <w:szCs w:val="22"/>
                <w:lang w:val="kk-KZ"/>
              </w:rPr>
            </w:pPr>
            <w:r>
              <w:rPr>
                <w:noProof/>
                <w:spacing w:val="-3"/>
                <w:sz w:val="22"/>
                <w:szCs w:val="22"/>
              </w:rPr>
              <w:drawing>
                <wp:inline distT="0" distB="0" distL="0" distR="0" wp14:anchorId="543023C6" wp14:editId="55D93C65">
                  <wp:extent cx="2956560"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6560" cy="670560"/>
                          </a:xfrm>
                          <a:prstGeom prst="rect">
                            <a:avLst/>
                          </a:prstGeom>
                          <a:noFill/>
                        </pic:spPr>
                      </pic:pic>
                    </a:graphicData>
                  </a:graphic>
                </wp:inline>
              </w:drawing>
            </w:r>
          </w:p>
          <w:p w:rsidR="00153FD9" w:rsidRPr="002000E5" w:rsidRDefault="00153FD9" w:rsidP="00CF141B">
            <w:pPr>
              <w:jc w:val="both"/>
              <w:rPr>
                <w:spacing w:val="-3"/>
                <w:sz w:val="22"/>
                <w:szCs w:val="22"/>
                <w:lang w:val="kk-KZ"/>
              </w:rPr>
            </w:pPr>
            <w:r w:rsidRPr="002000E5">
              <w:rPr>
                <w:spacing w:val="-3"/>
                <w:sz w:val="22"/>
                <w:szCs w:val="22"/>
                <w:lang w:val="kk-KZ"/>
              </w:rPr>
              <w:t>мұндағы:</w:t>
            </w:r>
            <w:r w:rsidRPr="002000E5">
              <w:rPr>
                <w:spacing w:val="-3"/>
                <w:sz w:val="22"/>
                <w:szCs w:val="22"/>
                <w:lang w:val="kk-KZ"/>
              </w:rPr>
              <w:br/>
              <w:t>СЖТМ – микрокредит бойынша сыйақының жылдық тиімді мөлшерлемесі;</w:t>
            </w:r>
          </w:p>
          <w:p w:rsidR="00153FD9" w:rsidRPr="00E6005A" w:rsidRDefault="00153FD9" w:rsidP="00CF141B">
            <w:pPr>
              <w:jc w:val="both"/>
              <w:rPr>
                <w:rStyle w:val="s0"/>
                <w:sz w:val="22"/>
                <w:szCs w:val="22"/>
                <w:lang w:val="kk-KZ"/>
              </w:rPr>
            </w:pPr>
            <w:r w:rsidRPr="00E6005A">
              <w:rPr>
                <w:rStyle w:val="s0"/>
                <w:sz w:val="22"/>
                <w:szCs w:val="22"/>
                <w:lang w:val="kk-KZ"/>
              </w:rPr>
              <w:t>n – қарыз алушыға төленген соңғы төлемнің реттік нөмірі;</w:t>
            </w:r>
          </w:p>
          <w:p w:rsidR="00153FD9" w:rsidRPr="00E6005A" w:rsidRDefault="00153FD9" w:rsidP="00CF141B">
            <w:pPr>
              <w:jc w:val="both"/>
              <w:rPr>
                <w:rStyle w:val="s0"/>
                <w:sz w:val="22"/>
                <w:szCs w:val="22"/>
                <w:lang w:val="kk-KZ"/>
              </w:rPr>
            </w:pPr>
            <w:r w:rsidRPr="00E6005A">
              <w:rPr>
                <w:rStyle w:val="s0"/>
                <w:sz w:val="22"/>
                <w:szCs w:val="22"/>
                <w:lang w:val="kk-KZ"/>
              </w:rPr>
              <w:t>j – қарыз алушыға төленген төлемнің реттік нөмірі;</w:t>
            </w:r>
          </w:p>
          <w:p w:rsidR="00153FD9" w:rsidRPr="00E6005A" w:rsidRDefault="00153FD9" w:rsidP="00CF141B">
            <w:pPr>
              <w:jc w:val="both"/>
              <w:rPr>
                <w:rStyle w:val="s0"/>
                <w:sz w:val="22"/>
                <w:szCs w:val="22"/>
                <w:lang w:val="kk-KZ"/>
              </w:rPr>
            </w:pPr>
            <w:r w:rsidRPr="00E6005A">
              <w:rPr>
                <w:rStyle w:val="s0"/>
                <w:sz w:val="22"/>
                <w:szCs w:val="22"/>
                <w:lang w:val="kk-KZ"/>
              </w:rPr>
              <w:t>Sj – қарыз алушыға төленген j-ші төлемнің сомасы;</w:t>
            </w:r>
          </w:p>
          <w:p w:rsidR="00153FD9" w:rsidRPr="00E6005A" w:rsidRDefault="00153FD9" w:rsidP="00CF141B">
            <w:pPr>
              <w:jc w:val="both"/>
              <w:rPr>
                <w:rStyle w:val="s0"/>
                <w:sz w:val="22"/>
                <w:szCs w:val="22"/>
                <w:lang w:val="kk-KZ"/>
              </w:rPr>
            </w:pPr>
            <w:r w:rsidRPr="00E6005A">
              <w:rPr>
                <w:rStyle w:val="s0"/>
                <w:sz w:val="22"/>
                <w:szCs w:val="22"/>
                <w:lang w:val="kk-KZ"/>
              </w:rPr>
              <w:t xml:space="preserve">APR – </w:t>
            </w:r>
            <w:r w:rsidRPr="00E6005A">
              <w:rPr>
                <w:spacing w:val="-3"/>
                <w:sz w:val="22"/>
                <w:szCs w:val="22"/>
                <w:lang w:val="kk-KZ"/>
              </w:rPr>
              <w:t>сыйақының жылдық тиімді мөлшерлемесі</w:t>
            </w:r>
            <w:r w:rsidRPr="00E6005A">
              <w:rPr>
                <w:rStyle w:val="s0"/>
                <w:sz w:val="22"/>
                <w:szCs w:val="22"/>
                <w:lang w:val="kk-KZ"/>
              </w:rPr>
              <w:t>;</w:t>
            </w:r>
          </w:p>
          <w:p w:rsidR="00153FD9" w:rsidRPr="00E6005A" w:rsidRDefault="00153FD9" w:rsidP="00CF141B">
            <w:pPr>
              <w:jc w:val="both"/>
              <w:rPr>
                <w:rStyle w:val="s0"/>
                <w:sz w:val="22"/>
                <w:szCs w:val="22"/>
                <w:lang w:val="kk-KZ"/>
              </w:rPr>
            </w:pPr>
            <w:r w:rsidRPr="00E6005A">
              <w:rPr>
                <w:rStyle w:val="s0"/>
                <w:sz w:val="22"/>
                <w:szCs w:val="22"/>
                <w:lang w:val="kk-KZ"/>
              </w:rPr>
              <w:t xml:space="preserve">tj – микрокредит берілген сәттен бастап қарыз алушыға j-ші төлем жасалған күнге дейінгі уақыт кезеңі (күн саны); </w:t>
            </w:r>
          </w:p>
          <w:p w:rsidR="00153FD9" w:rsidRPr="00E6005A" w:rsidRDefault="00153FD9" w:rsidP="00CF141B">
            <w:pPr>
              <w:jc w:val="both"/>
              <w:rPr>
                <w:rStyle w:val="s0"/>
                <w:sz w:val="22"/>
                <w:szCs w:val="22"/>
                <w:lang w:val="kk-KZ"/>
              </w:rPr>
            </w:pPr>
            <w:r w:rsidRPr="00E6005A">
              <w:rPr>
                <w:rStyle w:val="s0"/>
                <w:sz w:val="22"/>
                <w:szCs w:val="22"/>
                <w:lang w:val="kk-KZ"/>
              </w:rPr>
              <w:t>m – қарыз алушының соңғы төлемінің реттік нөмірі;</w:t>
            </w:r>
          </w:p>
          <w:p w:rsidR="00153FD9" w:rsidRPr="00E6005A" w:rsidRDefault="00153FD9" w:rsidP="00CF141B">
            <w:pPr>
              <w:jc w:val="both"/>
              <w:rPr>
                <w:rStyle w:val="s0"/>
                <w:sz w:val="22"/>
                <w:szCs w:val="22"/>
                <w:lang w:val="kk-KZ"/>
              </w:rPr>
            </w:pPr>
            <w:r w:rsidRPr="00E6005A">
              <w:rPr>
                <w:rStyle w:val="s0"/>
                <w:sz w:val="22"/>
                <w:szCs w:val="22"/>
                <w:lang w:val="kk-KZ"/>
              </w:rPr>
              <w:t>і – қарыз алушы төлемінің реттік нөмірі;</w:t>
            </w:r>
          </w:p>
          <w:p w:rsidR="00153FD9" w:rsidRPr="00E6005A" w:rsidRDefault="00153FD9" w:rsidP="00CF141B">
            <w:pPr>
              <w:jc w:val="both"/>
              <w:rPr>
                <w:rStyle w:val="s0"/>
                <w:sz w:val="22"/>
                <w:szCs w:val="22"/>
                <w:lang w:val="kk-KZ"/>
              </w:rPr>
            </w:pPr>
            <w:r w:rsidRPr="00E6005A">
              <w:rPr>
                <w:rStyle w:val="s0"/>
                <w:sz w:val="22"/>
                <w:szCs w:val="22"/>
                <w:lang w:val="kk-KZ"/>
              </w:rPr>
              <w:t>Pi – қарыз алушының і-ші төлемінің сомасы;</w:t>
            </w:r>
          </w:p>
          <w:p w:rsidR="00153FD9" w:rsidRPr="002000E5" w:rsidRDefault="00153FD9" w:rsidP="00CF141B">
            <w:pPr>
              <w:jc w:val="both"/>
              <w:rPr>
                <w:sz w:val="22"/>
                <w:szCs w:val="22"/>
                <w:lang w:val="kk-KZ"/>
              </w:rPr>
            </w:pPr>
            <w:r w:rsidRPr="00E6005A">
              <w:rPr>
                <w:rStyle w:val="s0"/>
                <w:sz w:val="22"/>
                <w:szCs w:val="22"/>
                <w:lang w:val="kk-KZ"/>
              </w:rPr>
              <w:t xml:space="preserve">ti - микрокредит берілген сәттен бастап қарыз алушыға і-ші төлем жасалған күнге дейінгі уақыт кезеңі (күн саны) </w:t>
            </w:r>
            <w:r w:rsidRPr="00E6005A">
              <w:rPr>
                <w:spacing w:val="-3"/>
                <w:sz w:val="22"/>
                <w:szCs w:val="22"/>
                <w:lang w:val="kk-KZ"/>
              </w:rPr>
              <w:t>(</w:t>
            </w:r>
            <w:r>
              <w:rPr>
                <w:spacing w:val="-3"/>
                <w:sz w:val="22"/>
                <w:szCs w:val="22"/>
                <w:lang w:val="kk-KZ"/>
              </w:rPr>
              <w:t>8-қосымша</w:t>
            </w:r>
            <w:r w:rsidRPr="001220EA">
              <w:rPr>
                <w:spacing w:val="-3"/>
                <w:sz w:val="22"/>
                <w:szCs w:val="22"/>
                <w:lang w:val="kk-KZ"/>
              </w:rPr>
              <w:t>)</w:t>
            </w:r>
            <w:r>
              <w:rPr>
                <w:spacing w:val="-3"/>
                <w:sz w:val="22"/>
                <w:szCs w:val="22"/>
                <w:lang w:val="kk-KZ"/>
              </w:rPr>
              <w:t>.</w:t>
            </w:r>
          </w:p>
        </w:tc>
        <w:tc>
          <w:tcPr>
            <w:tcW w:w="284" w:type="dxa"/>
          </w:tcPr>
          <w:p w:rsidR="00153FD9" w:rsidRPr="00EB035B" w:rsidRDefault="00153FD9" w:rsidP="00CF141B">
            <w:pPr>
              <w:jc w:val="both"/>
              <w:rPr>
                <w:sz w:val="22"/>
                <w:szCs w:val="22"/>
                <w:lang w:val="kk-KZ"/>
              </w:rPr>
            </w:pPr>
          </w:p>
        </w:tc>
        <w:tc>
          <w:tcPr>
            <w:tcW w:w="4961" w:type="dxa"/>
          </w:tcPr>
          <w:p w:rsidR="00153FD9" w:rsidRPr="006E6836" w:rsidRDefault="00153FD9" w:rsidP="00CF141B">
            <w:pPr>
              <w:jc w:val="both"/>
              <w:rPr>
                <w:rStyle w:val="s00"/>
                <w:sz w:val="22"/>
                <w:szCs w:val="22"/>
              </w:rPr>
            </w:pPr>
            <w:r w:rsidRPr="00671AAE">
              <w:rPr>
                <w:spacing w:val="-3"/>
                <w:sz w:val="22"/>
                <w:szCs w:val="22"/>
              </w:rPr>
              <w:t>11.2.</w:t>
            </w:r>
            <w:r>
              <w:rPr>
                <w:spacing w:val="-3"/>
                <w:sz w:val="22"/>
                <w:szCs w:val="22"/>
                <w:lang w:val="kk-KZ"/>
              </w:rPr>
              <w:t xml:space="preserve"> </w:t>
            </w:r>
            <w:r w:rsidRPr="00671AAE">
              <w:rPr>
                <w:spacing w:val="-3"/>
                <w:sz w:val="22"/>
                <w:szCs w:val="22"/>
              </w:rPr>
              <w:t xml:space="preserve">Годовая эффективная ставка вознаграждения по </w:t>
            </w:r>
            <w:proofErr w:type="gramStart"/>
            <w:r w:rsidRPr="00671AAE">
              <w:rPr>
                <w:spacing w:val="-3"/>
                <w:sz w:val="22"/>
                <w:szCs w:val="22"/>
              </w:rPr>
              <w:t>предоставляемым</w:t>
            </w:r>
            <w:proofErr w:type="gramEnd"/>
            <w:r w:rsidRPr="00671AAE">
              <w:rPr>
                <w:spacing w:val="-3"/>
                <w:sz w:val="22"/>
                <w:szCs w:val="22"/>
              </w:rPr>
              <w:t xml:space="preserve"> </w:t>
            </w:r>
            <w:proofErr w:type="spellStart"/>
            <w:r w:rsidRPr="00671AAE">
              <w:rPr>
                <w:spacing w:val="-3"/>
                <w:sz w:val="22"/>
                <w:szCs w:val="22"/>
              </w:rPr>
              <w:t>микрокредитам</w:t>
            </w:r>
            <w:proofErr w:type="spellEnd"/>
            <w:r w:rsidRPr="00671AAE">
              <w:rPr>
                <w:spacing w:val="-3"/>
                <w:sz w:val="22"/>
                <w:szCs w:val="22"/>
              </w:rPr>
              <w:t xml:space="preserve">  рассчитывается по следующей формуле:</w:t>
            </w:r>
          </w:p>
          <w:p w:rsidR="00153FD9" w:rsidRPr="00671AAE" w:rsidRDefault="00153FD9" w:rsidP="00CF141B">
            <w:pPr>
              <w:jc w:val="center"/>
              <w:rPr>
                <w:spacing w:val="-3"/>
                <w:sz w:val="22"/>
                <w:szCs w:val="22"/>
              </w:rPr>
            </w:pPr>
            <w:r>
              <w:rPr>
                <w:noProof/>
                <w:spacing w:val="-3"/>
                <w:sz w:val="22"/>
                <w:szCs w:val="22"/>
              </w:rPr>
              <w:drawing>
                <wp:inline distT="0" distB="0" distL="0" distR="0" wp14:anchorId="09EEC3E3" wp14:editId="27DDA319">
                  <wp:extent cx="2956560" cy="670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6560" cy="670560"/>
                          </a:xfrm>
                          <a:prstGeom prst="rect">
                            <a:avLst/>
                          </a:prstGeom>
                          <a:noFill/>
                        </pic:spPr>
                      </pic:pic>
                    </a:graphicData>
                  </a:graphic>
                </wp:inline>
              </w:drawing>
            </w:r>
          </w:p>
          <w:p w:rsidR="00153FD9" w:rsidRDefault="00153FD9" w:rsidP="00CF141B">
            <w:pPr>
              <w:jc w:val="both"/>
              <w:rPr>
                <w:spacing w:val="-3"/>
                <w:sz w:val="22"/>
                <w:szCs w:val="22"/>
                <w:lang w:val="kk-KZ"/>
              </w:rPr>
            </w:pPr>
            <w:r>
              <w:rPr>
                <w:spacing w:val="-3"/>
                <w:sz w:val="22"/>
                <w:szCs w:val="22"/>
              </w:rPr>
              <w:t>      где:</w:t>
            </w:r>
          </w:p>
          <w:p w:rsidR="00153FD9" w:rsidRPr="00671AAE" w:rsidRDefault="00153FD9" w:rsidP="00CF141B">
            <w:pPr>
              <w:jc w:val="both"/>
              <w:rPr>
                <w:spacing w:val="-3"/>
                <w:sz w:val="22"/>
                <w:szCs w:val="22"/>
              </w:rPr>
            </w:pPr>
            <w:r w:rsidRPr="00671AAE">
              <w:rPr>
                <w:spacing w:val="-3"/>
                <w:sz w:val="22"/>
                <w:szCs w:val="22"/>
              </w:rPr>
              <w:t xml:space="preserve">ГЭСВ - годовая эффективная ставка вознаграждения по </w:t>
            </w:r>
            <w:proofErr w:type="spellStart"/>
            <w:r w:rsidRPr="00671AAE">
              <w:rPr>
                <w:spacing w:val="-3"/>
                <w:sz w:val="22"/>
                <w:szCs w:val="22"/>
              </w:rPr>
              <w:t>микрокредиту</w:t>
            </w:r>
            <w:proofErr w:type="spellEnd"/>
            <w:r w:rsidRPr="00671AAE">
              <w:rPr>
                <w:spacing w:val="-3"/>
                <w:sz w:val="22"/>
                <w:szCs w:val="22"/>
              </w:rPr>
              <w:t>;</w:t>
            </w:r>
          </w:p>
          <w:p w:rsidR="00153FD9" w:rsidRPr="00E6005A" w:rsidRDefault="00153FD9" w:rsidP="00CF141B">
            <w:pPr>
              <w:jc w:val="both"/>
              <w:rPr>
                <w:rStyle w:val="s0"/>
                <w:sz w:val="22"/>
                <w:szCs w:val="22"/>
              </w:rPr>
            </w:pPr>
            <w:r w:rsidRPr="00E6005A">
              <w:rPr>
                <w:rStyle w:val="s0"/>
                <w:sz w:val="22"/>
                <w:szCs w:val="22"/>
              </w:rPr>
              <w:t>n - порядковый номер последней выплаты заемщику;</w:t>
            </w:r>
          </w:p>
          <w:p w:rsidR="00153FD9" w:rsidRPr="00E6005A" w:rsidRDefault="00153FD9" w:rsidP="00CF141B">
            <w:pPr>
              <w:jc w:val="both"/>
              <w:rPr>
                <w:rStyle w:val="s0"/>
                <w:sz w:val="22"/>
                <w:szCs w:val="22"/>
              </w:rPr>
            </w:pPr>
            <w:r w:rsidRPr="00E6005A">
              <w:rPr>
                <w:rStyle w:val="s0"/>
                <w:sz w:val="22"/>
                <w:szCs w:val="22"/>
              </w:rPr>
              <w:t>j - порядковый номер выплаты заемщику;</w:t>
            </w:r>
          </w:p>
          <w:p w:rsidR="00153FD9" w:rsidRPr="00E6005A" w:rsidRDefault="00153FD9" w:rsidP="00CF141B">
            <w:pPr>
              <w:jc w:val="both"/>
              <w:rPr>
                <w:rStyle w:val="s0"/>
                <w:sz w:val="22"/>
                <w:szCs w:val="22"/>
              </w:rPr>
            </w:pPr>
            <w:proofErr w:type="spellStart"/>
            <w:r w:rsidRPr="00E6005A">
              <w:rPr>
                <w:rStyle w:val="s0"/>
                <w:sz w:val="22"/>
                <w:szCs w:val="22"/>
              </w:rPr>
              <w:t>Sj</w:t>
            </w:r>
            <w:proofErr w:type="spellEnd"/>
            <w:r w:rsidRPr="00E6005A">
              <w:rPr>
                <w:rStyle w:val="s0"/>
                <w:sz w:val="22"/>
                <w:szCs w:val="22"/>
              </w:rPr>
              <w:t xml:space="preserve"> - сумма j-той выплаты заемщику;</w:t>
            </w:r>
          </w:p>
          <w:p w:rsidR="00153FD9" w:rsidRPr="00E6005A" w:rsidRDefault="00153FD9" w:rsidP="00CF141B">
            <w:pPr>
              <w:jc w:val="both"/>
              <w:rPr>
                <w:rStyle w:val="s0"/>
                <w:sz w:val="22"/>
                <w:szCs w:val="22"/>
              </w:rPr>
            </w:pPr>
            <w:r w:rsidRPr="00E6005A">
              <w:rPr>
                <w:rStyle w:val="s0"/>
                <w:sz w:val="22"/>
                <w:szCs w:val="22"/>
              </w:rPr>
              <w:t>APR - годовая эффективная ставка вознаграждения;</w:t>
            </w:r>
          </w:p>
          <w:p w:rsidR="00153FD9" w:rsidRPr="00E6005A" w:rsidRDefault="00153FD9" w:rsidP="00CF141B">
            <w:pPr>
              <w:jc w:val="both"/>
              <w:rPr>
                <w:rStyle w:val="s0"/>
                <w:sz w:val="22"/>
                <w:szCs w:val="22"/>
              </w:rPr>
            </w:pPr>
            <w:proofErr w:type="spellStart"/>
            <w:r w:rsidRPr="00E6005A">
              <w:rPr>
                <w:rStyle w:val="s0"/>
                <w:sz w:val="22"/>
                <w:szCs w:val="22"/>
              </w:rPr>
              <w:t>tj</w:t>
            </w:r>
            <w:proofErr w:type="spellEnd"/>
            <w:r w:rsidRPr="00E6005A">
              <w:rPr>
                <w:rStyle w:val="s0"/>
                <w:sz w:val="22"/>
                <w:szCs w:val="22"/>
              </w:rPr>
              <w:t xml:space="preserve"> - период времени со дня предоставления </w:t>
            </w:r>
            <w:proofErr w:type="spellStart"/>
            <w:r w:rsidRPr="00E6005A">
              <w:rPr>
                <w:rStyle w:val="s0"/>
                <w:sz w:val="22"/>
                <w:szCs w:val="22"/>
              </w:rPr>
              <w:t>микрокредита</w:t>
            </w:r>
            <w:proofErr w:type="spellEnd"/>
            <w:r w:rsidRPr="00E6005A">
              <w:rPr>
                <w:rStyle w:val="s0"/>
                <w:sz w:val="22"/>
                <w:szCs w:val="22"/>
              </w:rPr>
              <w:t xml:space="preserve"> до момента j-той выплаты заемщику (в днях); </w:t>
            </w:r>
          </w:p>
          <w:p w:rsidR="00153FD9" w:rsidRPr="00E6005A" w:rsidRDefault="00153FD9" w:rsidP="00CF141B">
            <w:pPr>
              <w:jc w:val="both"/>
              <w:rPr>
                <w:rStyle w:val="s0"/>
                <w:sz w:val="22"/>
                <w:szCs w:val="22"/>
              </w:rPr>
            </w:pPr>
            <w:r w:rsidRPr="00E6005A">
              <w:rPr>
                <w:rStyle w:val="s0"/>
                <w:sz w:val="22"/>
                <w:szCs w:val="22"/>
              </w:rPr>
              <w:t>m - порядковый номер последнего платежа заемщика;</w:t>
            </w:r>
          </w:p>
          <w:p w:rsidR="00153FD9" w:rsidRPr="00E6005A" w:rsidRDefault="00153FD9" w:rsidP="00CF141B">
            <w:pPr>
              <w:jc w:val="both"/>
              <w:rPr>
                <w:rStyle w:val="s0"/>
                <w:sz w:val="22"/>
                <w:szCs w:val="22"/>
              </w:rPr>
            </w:pPr>
            <w:r w:rsidRPr="00E6005A">
              <w:rPr>
                <w:rStyle w:val="s0"/>
                <w:sz w:val="22"/>
                <w:szCs w:val="22"/>
              </w:rPr>
              <w:t>і - порядковый номер платежа заемщика;</w:t>
            </w:r>
          </w:p>
          <w:p w:rsidR="00153FD9" w:rsidRPr="00E6005A" w:rsidRDefault="00153FD9" w:rsidP="00CF141B">
            <w:pPr>
              <w:jc w:val="both"/>
              <w:rPr>
                <w:rStyle w:val="s0"/>
                <w:sz w:val="22"/>
                <w:szCs w:val="22"/>
              </w:rPr>
            </w:pPr>
            <w:proofErr w:type="spellStart"/>
            <w:r w:rsidRPr="00E6005A">
              <w:rPr>
                <w:rStyle w:val="s0"/>
                <w:sz w:val="22"/>
                <w:szCs w:val="22"/>
              </w:rPr>
              <w:t>Pi</w:t>
            </w:r>
            <w:proofErr w:type="spellEnd"/>
            <w:r w:rsidRPr="00E6005A">
              <w:rPr>
                <w:rStyle w:val="s0"/>
                <w:sz w:val="22"/>
                <w:szCs w:val="22"/>
              </w:rPr>
              <w:t xml:space="preserve"> - сумма </w:t>
            </w:r>
            <w:proofErr w:type="gramStart"/>
            <w:r w:rsidRPr="00E6005A">
              <w:rPr>
                <w:rStyle w:val="s0"/>
                <w:sz w:val="22"/>
                <w:szCs w:val="22"/>
              </w:rPr>
              <w:t>і-</w:t>
            </w:r>
            <w:proofErr w:type="gramEnd"/>
            <w:r w:rsidRPr="00E6005A">
              <w:rPr>
                <w:rStyle w:val="s0"/>
                <w:sz w:val="22"/>
                <w:szCs w:val="22"/>
              </w:rPr>
              <w:t>того платежа заемщика;</w:t>
            </w:r>
          </w:p>
          <w:p w:rsidR="00153FD9" w:rsidRPr="00B8433A" w:rsidRDefault="00153FD9" w:rsidP="00CF141B">
            <w:pPr>
              <w:jc w:val="both"/>
              <w:rPr>
                <w:spacing w:val="-3"/>
                <w:sz w:val="22"/>
                <w:szCs w:val="22"/>
                <w:lang w:val="kk-KZ"/>
              </w:rPr>
            </w:pPr>
            <w:proofErr w:type="spellStart"/>
            <w:r w:rsidRPr="00E6005A">
              <w:rPr>
                <w:rStyle w:val="s0"/>
                <w:sz w:val="22"/>
                <w:szCs w:val="22"/>
              </w:rPr>
              <w:t>ti</w:t>
            </w:r>
            <w:proofErr w:type="spellEnd"/>
            <w:r w:rsidRPr="00E6005A">
              <w:rPr>
                <w:rStyle w:val="s0"/>
                <w:sz w:val="22"/>
                <w:szCs w:val="22"/>
              </w:rPr>
              <w:t xml:space="preserve"> - период времени со дня предоставления </w:t>
            </w:r>
            <w:proofErr w:type="spellStart"/>
            <w:r w:rsidRPr="00E6005A">
              <w:rPr>
                <w:rStyle w:val="s0"/>
                <w:sz w:val="22"/>
                <w:szCs w:val="22"/>
              </w:rPr>
              <w:t>микрокредита</w:t>
            </w:r>
            <w:proofErr w:type="spellEnd"/>
            <w:r w:rsidRPr="00E6005A">
              <w:rPr>
                <w:rStyle w:val="s0"/>
                <w:sz w:val="22"/>
                <w:szCs w:val="22"/>
              </w:rPr>
              <w:t xml:space="preserve"> до момента </w:t>
            </w:r>
            <w:proofErr w:type="gramStart"/>
            <w:r w:rsidRPr="00E6005A">
              <w:rPr>
                <w:rStyle w:val="s0"/>
                <w:sz w:val="22"/>
                <w:szCs w:val="22"/>
              </w:rPr>
              <w:t>і-</w:t>
            </w:r>
            <w:proofErr w:type="gramEnd"/>
            <w:r w:rsidRPr="00E6005A">
              <w:rPr>
                <w:rStyle w:val="s0"/>
                <w:sz w:val="22"/>
                <w:szCs w:val="22"/>
              </w:rPr>
              <w:t>того платежа заемщика (в днях)</w:t>
            </w:r>
            <w:r w:rsidRPr="00E6005A">
              <w:rPr>
                <w:spacing w:val="-3"/>
                <w:sz w:val="22"/>
                <w:szCs w:val="22"/>
              </w:rPr>
              <w:t>. (</w:t>
            </w:r>
            <w:proofErr w:type="spellStart"/>
            <w:r w:rsidRPr="00E6005A">
              <w:rPr>
                <w:spacing w:val="-3"/>
                <w:sz w:val="22"/>
                <w:szCs w:val="22"/>
              </w:rPr>
              <w:t>Пр</w:t>
            </w:r>
            <w:proofErr w:type="spellEnd"/>
            <w:r w:rsidRPr="00E6005A">
              <w:rPr>
                <w:spacing w:val="-3"/>
                <w:sz w:val="22"/>
                <w:szCs w:val="22"/>
                <w:lang w:val="kk-KZ"/>
              </w:rPr>
              <w:t>и</w:t>
            </w:r>
            <w:proofErr w:type="spellStart"/>
            <w:r w:rsidRPr="00E6005A">
              <w:rPr>
                <w:spacing w:val="-3"/>
                <w:sz w:val="22"/>
                <w:szCs w:val="22"/>
              </w:rPr>
              <w:t>ложение</w:t>
            </w:r>
            <w:proofErr w:type="spellEnd"/>
            <w:r w:rsidRPr="00E6005A">
              <w:rPr>
                <w:spacing w:val="-3"/>
                <w:sz w:val="22"/>
                <w:szCs w:val="22"/>
              </w:rPr>
              <w:t xml:space="preserve"> №8)</w:t>
            </w:r>
          </w:p>
        </w:tc>
      </w:tr>
      <w:tr w:rsidR="00153FD9" w:rsidRPr="00671AAE" w:rsidTr="00CF141B">
        <w:trPr>
          <w:trHeight w:val="371"/>
        </w:trPr>
        <w:tc>
          <w:tcPr>
            <w:tcW w:w="4991" w:type="dxa"/>
          </w:tcPr>
          <w:p w:rsidR="00153FD9" w:rsidRPr="00B8433A" w:rsidRDefault="00153FD9" w:rsidP="00CF141B">
            <w:pPr>
              <w:jc w:val="both"/>
              <w:rPr>
                <w:spacing w:val="-3"/>
                <w:sz w:val="22"/>
                <w:szCs w:val="22"/>
                <w:lang w:val="kk-KZ"/>
              </w:rPr>
            </w:pPr>
            <w:r w:rsidRPr="002000E5">
              <w:rPr>
                <w:spacing w:val="-3"/>
                <w:sz w:val="22"/>
                <w:szCs w:val="22"/>
                <w:lang w:val="kk-KZ"/>
              </w:rPr>
              <w:t>11.3.</w:t>
            </w:r>
            <w:r w:rsidRPr="002000E5">
              <w:rPr>
                <w:color w:val="000000"/>
                <w:sz w:val="22"/>
                <w:szCs w:val="22"/>
                <w:shd w:val="clear" w:color="auto" w:fill="FFFFFF"/>
                <w:lang w:val="kk-KZ"/>
              </w:rPr>
              <w:t xml:space="preserve"> Қарыз алушының ақшалай міндеттемелерінің сомасын (мөлшерін) және (немесе) оларды төлеу мерзімін өзгертуге әкеп соғатын микрокредит беру туралы шарттың талаптары өзгерген кезде</w:t>
            </w:r>
            <w:r>
              <w:rPr>
                <w:color w:val="000000"/>
                <w:sz w:val="22"/>
                <w:szCs w:val="22"/>
                <w:shd w:val="clear" w:color="auto" w:fill="FFFFFF"/>
                <w:lang w:val="kk-KZ"/>
              </w:rPr>
              <w:t>,</w:t>
            </w:r>
            <w:r w:rsidRPr="002000E5">
              <w:rPr>
                <w:color w:val="000000"/>
                <w:sz w:val="22"/>
                <w:szCs w:val="22"/>
                <w:shd w:val="clear" w:color="auto" w:fill="FFFFFF"/>
                <w:lang w:val="kk-KZ"/>
              </w:rPr>
              <w:t xml:space="preserve"> жылдық тиімді сыйақы мөлшерлемесінің нақтыланған мәнін есептеу микрокредит беру туралы шарттың қолданылу мерзімі басталғаннан бері микрокредит бойынша қарыз алушы жасаған төлемдер ескерілмей, талаптары өзгертілетін күнгі берешек қалдығы, микрокредитті өтеудің қалған мерзімі негізге алына отырып жүргізіледі.</w:t>
            </w: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jc w:val="both"/>
              <w:rPr>
                <w:sz w:val="22"/>
                <w:szCs w:val="22"/>
                <w:lang w:val="kk-KZ"/>
              </w:rPr>
            </w:pPr>
            <w:r w:rsidRPr="00671AAE">
              <w:rPr>
                <w:spacing w:val="-3"/>
                <w:sz w:val="22"/>
                <w:szCs w:val="22"/>
              </w:rPr>
              <w:t>11.</w:t>
            </w:r>
            <w:r w:rsidRPr="00671AAE">
              <w:rPr>
                <w:spacing w:val="-3"/>
                <w:sz w:val="22"/>
                <w:szCs w:val="22"/>
                <w:lang w:val="kk-KZ"/>
              </w:rPr>
              <w:t>3</w:t>
            </w:r>
            <w:r w:rsidRPr="00671AAE">
              <w:rPr>
                <w:spacing w:val="-3"/>
                <w:sz w:val="22"/>
                <w:szCs w:val="22"/>
              </w:rPr>
              <w:t>.</w:t>
            </w:r>
            <w:r w:rsidRPr="00671AAE">
              <w:rPr>
                <w:color w:val="000000"/>
                <w:sz w:val="22"/>
                <w:szCs w:val="22"/>
                <w:shd w:val="clear" w:color="auto" w:fill="FFFFFF"/>
              </w:rPr>
              <w:t xml:space="preserve"> </w:t>
            </w:r>
            <w:proofErr w:type="gramStart"/>
            <w:r w:rsidRPr="00671AAE">
              <w:rPr>
                <w:color w:val="000000"/>
                <w:sz w:val="22"/>
                <w:szCs w:val="22"/>
                <w:shd w:val="clear" w:color="auto" w:fill="FFFFFF"/>
              </w:rPr>
              <w:t xml:space="preserve">При изменении условий договора о предоставлении </w:t>
            </w:r>
            <w:proofErr w:type="spellStart"/>
            <w:r w:rsidRPr="00671AAE">
              <w:rPr>
                <w:color w:val="000000"/>
                <w:sz w:val="22"/>
                <w:szCs w:val="22"/>
                <w:shd w:val="clear" w:color="auto" w:fill="FFFFFF"/>
              </w:rPr>
              <w:t>микрокредита</w:t>
            </w:r>
            <w:proofErr w:type="spellEnd"/>
            <w:r w:rsidRPr="00671AAE">
              <w:rPr>
                <w:color w:val="000000"/>
                <w:sz w:val="22"/>
                <w:szCs w:val="22"/>
                <w:shd w:val="clear" w:color="auto" w:fill="FFFFFF"/>
              </w:rPr>
              <w:t xml:space="preserve">, влекущих изменение суммы (размера) денежных обязательств заемщика и (или) срока их уплаты, расчет уточненного значения годовой эффективной ставки вознаграждения производится </w:t>
            </w:r>
            <w:r>
              <w:rPr>
                <w:color w:val="000000"/>
                <w:sz w:val="22"/>
                <w:szCs w:val="22"/>
                <w:shd w:val="clear" w:color="auto" w:fill="FFFFFF"/>
              </w:rPr>
              <w:t xml:space="preserve"> </w:t>
            </w:r>
            <w:r w:rsidRPr="00671AAE">
              <w:rPr>
                <w:color w:val="000000"/>
                <w:sz w:val="22"/>
                <w:szCs w:val="22"/>
                <w:shd w:val="clear" w:color="auto" w:fill="FFFFFF"/>
              </w:rPr>
              <w:t xml:space="preserve">исходя из остатка задолженности, оставшегося срока погашения </w:t>
            </w:r>
            <w:proofErr w:type="spellStart"/>
            <w:r w:rsidRPr="00671AAE">
              <w:rPr>
                <w:color w:val="000000"/>
                <w:sz w:val="22"/>
                <w:szCs w:val="22"/>
                <w:shd w:val="clear" w:color="auto" w:fill="FFFFFF"/>
              </w:rPr>
              <w:t>микрокредита</w:t>
            </w:r>
            <w:proofErr w:type="spellEnd"/>
            <w:r w:rsidRPr="00671AAE">
              <w:rPr>
                <w:color w:val="000000"/>
                <w:sz w:val="22"/>
                <w:szCs w:val="22"/>
                <w:shd w:val="clear" w:color="auto" w:fill="FFFFFF"/>
              </w:rPr>
              <w:t xml:space="preserve"> на дату, с которой изменяются условия, без учета платежей по </w:t>
            </w:r>
            <w:proofErr w:type="spellStart"/>
            <w:r w:rsidRPr="00671AAE">
              <w:rPr>
                <w:color w:val="000000"/>
                <w:sz w:val="22"/>
                <w:szCs w:val="22"/>
                <w:shd w:val="clear" w:color="auto" w:fill="FFFFFF"/>
              </w:rPr>
              <w:t>микрокредиту</w:t>
            </w:r>
            <w:proofErr w:type="spellEnd"/>
            <w:r w:rsidRPr="00671AAE">
              <w:rPr>
                <w:color w:val="000000"/>
                <w:sz w:val="22"/>
                <w:szCs w:val="22"/>
                <w:shd w:val="clear" w:color="auto" w:fill="FFFFFF"/>
              </w:rPr>
              <w:t xml:space="preserve">, произведенных заемщиком с начала срока действия договора о предоставлении </w:t>
            </w:r>
            <w:proofErr w:type="spellStart"/>
            <w:r w:rsidRPr="00671AAE">
              <w:rPr>
                <w:color w:val="000000"/>
                <w:sz w:val="22"/>
                <w:szCs w:val="22"/>
                <w:shd w:val="clear" w:color="auto" w:fill="FFFFFF"/>
              </w:rPr>
              <w:t>микрокредита</w:t>
            </w:r>
            <w:proofErr w:type="spellEnd"/>
            <w:r w:rsidRPr="00671AAE">
              <w:rPr>
                <w:color w:val="000000"/>
                <w:sz w:val="22"/>
                <w:szCs w:val="22"/>
                <w:shd w:val="clear" w:color="auto" w:fill="FFFFFF"/>
              </w:rPr>
              <w:t>.</w:t>
            </w:r>
            <w:proofErr w:type="gramEnd"/>
          </w:p>
        </w:tc>
      </w:tr>
      <w:tr w:rsidR="00153FD9" w:rsidRPr="00B8433A" w:rsidTr="00CF141B">
        <w:trPr>
          <w:trHeight w:val="371"/>
        </w:trPr>
        <w:tc>
          <w:tcPr>
            <w:tcW w:w="4991" w:type="dxa"/>
          </w:tcPr>
          <w:p w:rsidR="00153FD9" w:rsidRPr="00B8433A" w:rsidRDefault="00153FD9" w:rsidP="00CF141B">
            <w:pPr>
              <w:pStyle w:val="a6"/>
              <w:shd w:val="clear" w:color="auto" w:fill="FFFFFF"/>
              <w:spacing w:before="0" w:beforeAutospacing="0" w:after="0" w:afterAutospacing="0" w:line="225" w:lineRule="atLeast"/>
              <w:jc w:val="both"/>
              <w:rPr>
                <w:b/>
                <w:color w:val="000000"/>
                <w:sz w:val="22"/>
                <w:szCs w:val="22"/>
                <w:lang w:val="kk-KZ"/>
              </w:rPr>
            </w:pPr>
            <w:r w:rsidRPr="002000E5">
              <w:rPr>
                <w:b/>
                <w:color w:val="000000"/>
                <w:sz w:val="22"/>
                <w:szCs w:val="22"/>
                <w:lang w:val="kk-KZ"/>
              </w:rPr>
              <w:t>12.</w:t>
            </w:r>
            <w:r w:rsidRPr="002000E5">
              <w:rPr>
                <w:b/>
                <w:color w:val="000000"/>
                <w:sz w:val="22"/>
                <w:szCs w:val="22"/>
                <w:shd w:val="clear" w:color="auto" w:fill="FFFFFF"/>
                <w:lang w:val="kk-KZ"/>
              </w:rPr>
              <w:t xml:space="preserve"> Микрокредитті өтеу әдістері</w:t>
            </w:r>
            <w:r w:rsidRPr="002000E5">
              <w:rPr>
                <w:b/>
                <w:color w:val="000000"/>
                <w:sz w:val="22"/>
                <w:szCs w:val="22"/>
                <w:lang w:val="kk-KZ"/>
              </w:rPr>
              <w:t>:</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b/>
                <w:color w:val="000000"/>
                <w:sz w:val="22"/>
                <w:szCs w:val="22"/>
              </w:rPr>
            </w:pPr>
            <w:r w:rsidRPr="00671AAE">
              <w:rPr>
                <w:b/>
                <w:sz w:val="22"/>
                <w:szCs w:val="22"/>
              </w:rPr>
              <w:t>12.</w:t>
            </w:r>
            <w:r>
              <w:rPr>
                <w:b/>
                <w:color w:val="000000"/>
                <w:sz w:val="22"/>
                <w:szCs w:val="22"/>
              </w:rPr>
              <w:t xml:space="preserve">Методы погашения </w:t>
            </w:r>
            <w:proofErr w:type="spellStart"/>
            <w:r>
              <w:rPr>
                <w:b/>
                <w:color w:val="000000"/>
                <w:sz w:val="22"/>
                <w:szCs w:val="22"/>
              </w:rPr>
              <w:t>микрокредита</w:t>
            </w:r>
            <w:proofErr w:type="spellEnd"/>
            <w:r>
              <w:rPr>
                <w:b/>
                <w:color w:val="000000"/>
                <w:sz w:val="22"/>
                <w:szCs w:val="22"/>
              </w:rPr>
              <w:t>:</w:t>
            </w:r>
          </w:p>
        </w:tc>
      </w:tr>
      <w:tr w:rsidR="00153FD9" w:rsidRPr="009D1EB7" w:rsidTr="00CF141B">
        <w:trPr>
          <w:trHeight w:val="371"/>
        </w:trPr>
        <w:tc>
          <w:tcPr>
            <w:tcW w:w="4991" w:type="dxa"/>
          </w:tcPr>
          <w:p w:rsidR="00153FD9" w:rsidRPr="009D1EB7" w:rsidRDefault="00153FD9" w:rsidP="00CF141B">
            <w:pPr>
              <w:pStyle w:val="a6"/>
              <w:shd w:val="clear" w:color="auto" w:fill="FFFFFF"/>
              <w:spacing w:before="0" w:beforeAutospacing="0" w:after="0" w:afterAutospacing="0" w:line="225" w:lineRule="atLeast"/>
              <w:jc w:val="both"/>
              <w:rPr>
                <w:sz w:val="22"/>
                <w:szCs w:val="22"/>
                <w:lang w:val="kk-KZ"/>
              </w:rPr>
            </w:pPr>
            <w:r w:rsidRPr="009D1EB7">
              <w:rPr>
                <w:sz w:val="22"/>
                <w:szCs w:val="22"/>
                <w:lang w:val="kk-KZ"/>
              </w:rPr>
              <w:t>12.1.Микрокредит бергенге дейін клиент кредитті төлеу әдістерімен таныстырылады: сараланған әдіс, аннуитеттік төлемдер әдісі, негізгі борышты тепе-тең үлестермен өтеу әдісі және өзге талаптар.</w:t>
            </w:r>
          </w:p>
          <w:p w:rsidR="00153FD9" w:rsidRPr="009D1EB7" w:rsidRDefault="00153FD9" w:rsidP="00CF141B">
            <w:pPr>
              <w:pStyle w:val="a6"/>
              <w:shd w:val="clear" w:color="auto" w:fill="FFFFFF"/>
              <w:spacing w:before="0" w:beforeAutospacing="0" w:after="0" w:afterAutospacing="0" w:line="225" w:lineRule="atLeast"/>
              <w:jc w:val="both"/>
              <w:rPr>
                <w:b/>
                <w:color w:val="000000"/>
                <w:sz w:val="22"/>
                <w:szCs w:val="22"/>
                <w:lang w:val="kk-KZ"/>
              </w:rPr>
            </w:pPr>
          </w:p>
        </w:tc>
        <w:tc>
          <w:tcPr>
            <w:tcW w:w="284" w:type="dxa"/>
          </w:tcPr>
          <w:p w:rsidR="00153FD9" w:rsidRPr="009D1EB7" w:rsidRDefault="00153FD9" w:rsidP="00CF141B">
            <w:pPr>
              <w:jc w:val="both"/>
              <w:rPr>
                <w:sz w:val="22"/>
                <w:szCs w:val="22"/>
                <w:lang w:val="kk-KZ"/>
              </w:rPr>
            </w:pPr>
          </w:p>
        </w:tc>
        <w:tc>
          <w:tcPr>
            <w:tcW w:w="4961" w:type="dxa"/>
          </w:tcPr>
          <w:p w:rsidR="00153FD9" w:rsidRPr="009D1EB7" w:rsidRDefault="00153FD9" w:rsidP="00CF141B">
            <w:pPr>
              <w:jc w:val="both"/>
              <w:rPr>
                <w:b/>
                <w:sz w:val="22"/>
                <w:szCs w:val="22"/>
              </w:rPr>
            </w:pPr>
            <w:r w:rsidRPr="009D1EB7">
              <w:rPr>
                <w:sz w:val="22"/>
                <w:szCs w:val="22"/>
              </w:rPr>
              <w:t>12.1</w:t>
            </w:r>
            <w:proofErr w:type="gramStart"/>
            <w:r w:rsidRPr="009D1EB7">
              <w:rPr>
                <w:sz w:val="22"/>
                <w:szCs w:val="22"/>
              </w:rPr>
              <w:t xml:space="preserve"> Д</w:t>
            </w:r>
            <w:proofErr w:type="gramEnd"/>
            <w:r w:rsidRPr="009D1EB7">
              <w:rPr>
                <w:sz w:val="22"/>
                <w:szCs w:val="22"/>
              </w:rPr>
              <w:t xml:space="preserve">о предоставления </w:t>
            </w:r>
            <w:proofErr w:type="spellStart"/>
            <w:r w:rsidRPr="009D1EB7">
              <w:rPr>
                <w:sz w:val="22"/>
                <w:szCs w:val="22"/>
              </w:rPr>
              <w:t>микрокредита</w:t>
            </w:r>
            <w:proofErr w:type="spellEnd"/>
            <w:r w:rsidRPr="009D1EB7">
              <w:rPr>
                <w:sz w:val="22"/>
                <w:szCs w:val="22"/>
              </w:rPr>
              <w:t xml:space="preserve"> клиент</w:t>
            </w:r>
            <w:r w:rsidRPr="009D1EB7">
              <w:rPr>
                <w:sz w:val="22"/>
                <w:szCs w:val="22"/>
                <w:lang w:val="kk-KZ"/>
              </w:rPr>
              <w:t>а</w:t>
            </w:r>
            <w:r w:rsidRPr="009D1EB7">
              <w:rPr>
                <w:sz w:val="22"/>
                <w:szCs w:val="22"/>
              </w:rPr>
              <w:t xml:space="preserve"> </w:t>
            </w:r>
            <w:proofErr w:type="spellStart"/>
            <w:r w:rsidRPr="009D1EB7">
              <w:rPr>
                <w:sz w:val="22"/>
                <w:szCs w:val="22"/>
              </w:rPr>
              <w:t>ознакамливают</w:t>
            </w:r>
            <w:proofErr w:type="spellEnd"/>
            <w:r w:rsidRPr="009D1EB7">
              <w:rPr>
                <w:sz w:val="22"/>
                <w:szCs w:val="22"/>
                <w:lang w:val="kk-KZ"/>
              </w:rPr>
              <w:t xml:space="preserve"> с </w:t>
            </w:r>
            <w:r w:rsidRPr="009D1EB7">
              <w:rPr>
                <w:sz w:val="22"/>
                <w:szCs w:val="22"/>
              </w:rPr>
              <w:t xml:space="preserve">методами погашения </w:t>
            </w:r>
            <w:proofErr w:type="spellStart"/>
            <w:r w:rsidRPr="009D1EB7">
              <w:rPr>
                <w:sz w:val="22"/>
                <w:szCs w:val="22"/>
              </w:rPr>
              <w:t>микрокредита</w:t>
            </w:r>
            <w:proofErr w:type="spellEnd"/>
            <w:r w:rsidRPr="009D1EB7">
              <w:rPr>
                <w:b/>
                <w:sz w:val="22"/>
                <w:szCs w:val="22"/>
              </w:rPr>
              <w:t xml:space="preserve">: </w:t>
            </w:r>
            <w:r w:rsidRPr="009D1EB7">
              <w:rPr>
                <w:sz w:val="22"/>
                <w:szCs w:val="22"/>
              </w:rPr>
              <w:t xml:space="preserve">дифференцированный метод, метод </w:t>
            </w:r>
            <w:proofErr w:type="spellStart"/>
            <w:r w:rsidRPr="009D1EB7">
              <w:rPr>
                <w:sz w:val="22"/>
                <w:szCs w:val="22"/>
              </w:rPr>
              <w:t>аннуитетных</w:t>
            </w:r>
            <w:proofErr w:type="spellEnd"/>
            <w:r w:rsidRPr="009D1EB7">
              <w:rPr>
                <w:sz w:val="22"/>
                <w:szCs w:val="22"/>
              </w:rPr>
              <w:t xml:space="preserve"> платежей, метод погашения основного долга равными долями и иными условиями</w:t>
            </w:r>
            <w:r w:rsidRPr="009D1EB7">
              <w:rPr>
                <w:b/>
                <w:sz w:val="22"/>
                <w:szCs w:val="22"/>
              </w:rPr>
              <w:t>.</w:t>
            </w:r>
          </w:p>
        </w:tc>
      </w:tr>
      <w:tr w:rsidR="00153FD9" w:rsidRPr="00E6005A" w:rsidTr="00CF141B">
        <w:trPr>
          <w:trHeight w:val="371"/>
        </w:trPr>
        <w:tc>
          <w:tcPr>
            <w:tcW w:w="4991" w:type="dxa"/>
          </w:tcPr>
          <w:p w:rsidR="00153FD9" w:rsidRPr="00E6005A" w:rsidRDefault="00153FD9" w:rsidP="00CF141B">
            <w:pPr>
              <w:pStyle w:val="21"/>
              <w:tabs>
                <w:tab w:val="num" w:pos="180"/>
                <w:tab w:val="left" w:pos="360"/>
                <w:tab w:val="left" w:pos="540"/>
                <w:tab w:val="left" w:pos="900"/>
              </w:tabs>
              <w:rPr>
                <w:color w:val="000000"/>
                <w:sz w:val="22"/>
                <w:szCs w:val="22"/>
                <w:shd w:val="clear" w:color="auto" w:fill="FFFFFF"/>
                <w:lang w:val="kk-KZ"/>
              </w:rPr>
            </w:pPr>
            <w:r w:rsidRPr="00E6005A">
              <w:rPr>
                <w:color w:val="000000"/>
                <w:sz w:val="22"/>
                <w:szCs w:val="22"/>
                <w:lang w:val="kk-KZ"/>
              </w:rPr>
              <w:t>12.2</w:t>
            </w:r>
            <w:r w:rsidRPr="00E6005A">
              <w:rPr>
                <w:b/>
                <w:color w:val="000000"/>
                <w:sz w:val="22"/>
                <w:szCs w:val="22"/>
                <w:lang w:val="kk-KZ"/>
              </w:rPr>
              <w:t>. С</w:t>
            </w:r>
            <w:r w:rsidRPr="00E6005A">
              <w:rPr>
                <w:sz w:val="22"/>
                <w:szCs w:val="22"/>
                <w:lang w:val="kk-KZ"/>
              </w:rPr>
              <w:t xml:space="preserve">араланған төлемдер әдісі, бұл кезде  микрокредит бойынша берешекті өтеу негізгі борыш бойынша төлемдердің тең сомалары және </w:t>
            </w:r>
            <w:r w:rsidRPr="00E6005A">
              <w:rPr>
                <w:sz w:val="22"/>
                <w:szCs w:val="22"/>
                <w:lang w:val="kk-KZ"/>
              </w:rPr>
              <w:lastRenderedPageBreak/>
              <w:t>негізгі борыш қалдығына кезең үшін есептелген сыйақы кіретін, азайып отыратын төлемдермен жүзеге асырылады;</w:t>
            </w:r>
          </w:p>
          <w:p w:rsidR="00153FD9" w:rsidRPr="00E6005A" w:rsidRDefault="00153FD9" w:rsidP="00CF141B">
            <w:pPr>
              <w:pStyle w:val="a6"/>
              <w:shd w:val="clear" w:color="auto" w:fill="FFFFFF"/>
              <w:spacing w:before="0" w:beforeAutospacing="0" w:after="0" w:afterAutospacing="0" w:line="225" w:lineRule="atLeast"/>
              <w:jc w:val="both"/>
              <w:rPr>
                <w:sz w:val="22"/>
                <w:szCs w:val="22"/>
                <w:lang w:val="kk-KZ"/>
              </w:rPr>
            </w:pPr>
          </w:p>
        </w:tc>
        <w:tc>
          <w:tcPr>
            <w:tcW w:w="284" w:type="dxa"/>
          </w:tcPr>
          <w:p w:rsidR="00153FD9" w:rsidRPr="000D41DC" w:rsidRDefault="00153FD9" w:rsidP="00CF141B">
            <w:pPr>
              <w:jc w:val="both"/>
              <w:rPr>
                <w:sz w:val="22"/>
                <w:szCs w:val="22"/>
                <w:highlight w:val="yellow"/>
                <w:lang w:val="kk-KZ"/>
              </w:rPr>
            </w:pPr>
          </w:p>
        </w:tc>
        <w:tc>
          <w:tcPr>
            <w:tcW w:w="4961" w:type="dxa"/>
          </w:tcPr>
          <w:p w:rsidR="00153FD9" w:rsidRPr="00E6005A" w:rsidRDefault="00153FD9" w:rsidP="00CF141B">
            <w:pPr>
              <w:shd w:val="clear" w:color="auto" w:fill="FFFFFF"/>
              <w:jc w:val="both"/>
              <w:textAlignment w:val="baseline"/>
              <w:rPr>
                <w:sz w:val="22"/>
                <w:szCs w:val="22"/>
                <w:lang w:eastAsia="en-US"/>
              </w:rPr>
            </w:pPr>
            <w:r w:rsidRPr="00E6005A">
              <w:rPr>
                <w:sz w:val="22"/>
                <w:szCs w:val="22"/>
                <w:lang w:eastAsia="en-US"/>
              </w:rPr>
              <w:t>1</w:t>
            </w:r>
            <w:r w:rsidRPr="00E6005A">
              <w:rPr>
                <w:sz w:val="22"/>
                <w:szCs w:val="22"/>
                <w:lang w:val="kk-KZ" w:eastAsia="en-US"/>
              </w:rPr>
              <w:t>2.</w:t>
            </w:r>
            <w:r w:rsidRPr="00E6005A">
              <w:rPr>
                <w:sz w:val="22"/>
                <w:szCs w:val="22"/>
                <w:lang w:eastAsia="en-US"/>
              </w:rPr>
              <w:t>2</w:t>
            </w:r>
            <w:r w:rsidRPr="00E6005A">
              <w:rPr>
                <w:sz w:val="22"/>
                <w:szCs w:val="22"/>
                <w:lang w:val="kk-KZ" w:eastAsia="en-US"/>
              </w:rPr>
              <w:t>. Метод дифференцированных платежей</w:t>
            </w:r>
            <w:r w:rsidRPr="00E6005A">
              <w:rPr>
                <w:sz w:val="22"/>
                <w:szCs w:val="22"/>
                <w:lang w:eastAsia="en-US"/>
              </w:rPr>
              <w:t xml:space="preserve">, при котором </w:t>
            </w:r>
            <w:r w:rsidRPr="00E6005A">
              <w:rPr>
                <w:sz w:val="22"/>
                <w:szCs w:val="22"/>
                <w:lang w:val="kk-KZ" w:eastAsia="en-US"/>
              </w:rPr>
              <w:t xml:space="preserve">погашение задолженности по микрокредиту осуществляется уменьшающимися </w:t>
            </w:r>
            <w:r w:rsidRPr="00E6005A">
              <w:rPr>
                <w:sz w:val="22"/>
                <w:szCs w:val="22"/>
                <w:lang w:val="kk-KZ" w:eastAsia="en-US"/>
              </w:rPr>
              <w:lastRenderedPageBreak/>
              <w:t>платежами, включающими равные суммы платежей по основному долгу и начисленное за период на остаток основного долга вознаграждение;</w:t>
            </w:r>
            <w:r w:rsidRPr="00E6005A">
              <w:rPr>
                <w:sz w:val="22"/>
                <w:szCs w:val="22"/>
                <w:lang w:eastAsia="en-US"/>
              </w:rPr>
              <w:t xml:space="preserve"> </w:t>
            </w:r>
          </w:p>
        </w:tc>
      </w:tr>
      <w:tr w:rsidR="00153FD9" w:rsidRPr="00E6005A" w:rsidTr="00CF141B">
        <w:trPr>
          <w:trHeight w:val="371"/>
        </w:trPr>
        <w:tc>
          <w:tcPr>
            <w:tcW w:w="4991" w:type="dxa"/>
          </w:tcPr>
          <w:p w:rsidR="00153FD9" w:rsidRPr="00E6005A" w:rsidRDefault="00153FD9" w:rsidP="00CF141B">
            <w:pPr>
              <w:jc w:val="both"/>
              <w:rPr>
                <w:color w:val="000000"/>
                <w:sz w:val="22"/>
                <w:szCs w:val="22"/>
                <w:shd w:val="clear" w:color="auto" w:fill="FFFFFF"/>
                <w:lang w:val="kk-KZ"/>
              </w:rPr>
            </w:pPr>
            <w:r w:rsidRPr="00E6005A">
              <w:rPr>
                <w:color w:val="000000"/>
                <w:sz w:val="22"/>
                <w:szCs w:val="22"/>
                <w:shd w:val="clear" w:color="auto" w:fill="FFFFFF"/>
                <w:lang w:val="kk-KZ"/>
              </w:rPr>
              <w:lastRenderedPageBreak/>
              <w:t xml:space="preserve">12.3. Аннуитеттік төлемдер әдісі, бұл кезде микрокредит бойынша берешекті өтеу негізгі борыш бойынша ұлғайып отыратын төлемдер және негізгі борыш қалдығына кезең үшін есептелген сыйақы бойынша ұлғайып отыратын төлемдер кіретін, микрокредиттің бүкіл мерзімі бойына тең төлемдермен жүзеге асырылады. Алғашқы және соңғы төлемдердің мөлшерлері басқаларынан ерекшеленуі мүмкін. </w:t>
            </w:r>
          </w:p>
        </w:tc>
        <w:tc>
          <w:tcPr>
            <w:tcW w:w="284" w:type="dxa"/>
          </w:tcPr>
          <w:p w:rsidR="00153FD9" w:rsidRPr="000D41DC" w:rsidRDefault="00153FD9" w:rsidP="00CF141B">
            <w:pPr>
              <w:jc w:val="both"/>
              <w:rPr>
                <w:sz w:val="22"/>
                <w:szCs w:val="22"/>
                <w:highlight w:val="yellow"/>
                <w:lang w:val="kk-KZ"/>
              </w:rPr>
            </w:pPr>
          </w:p>
        </w:tc>
        <w:tc>
          <w:tcPr>
            <w:tcW w:w="4961" w:type="dxa"/>
          </w:tcPr>
          <w:p w:rsidR="00153FD9" w:rsidRPr="00E6005A" w:rsidRDefault="00153FD9" w:rsidP="00CF141B">
            <w:pPr>
              <w:shd w:val="clear" w:color="auto" w:fill="FFFFFF"/>
              <w:jc w:val="both"/>
              <w:textAlignment w:val="baseline"/>
              <w:rPr>
                <w:sz w:val="22"/>
                <w:szCs w:val="22"/>
                <w:lang w:val="kk-KZ" w:eastAsia="en-US"/>
              </w:rPr>
            </w:pPr>
            <w:r w:rsidRPr="00E6005A">
              <w:rPr>
                <w:sz w:val="22"/>
                <w:szCs w:val="22"/>
                <w:lang w:eastAsia="en-US"/>
              </w:rPr>
              <w:t>1</w:t>
            </w:r>
            <w:r w:rsidRPr="00E6005A">
              <w:rPr>
                <w:sz w:val="22"/>
                <w:szCs w:val="22"/>
                <w:lang w:val="kk-KZ" w:eastAsia="en-US"/>
              </w:rPr>
              <w:t>2.</w:t>
            </w:r>
            <w:r w:rsidRPr="00E6005A">
              <w:rPr>
                <w:sz w:val="22"/>
                <w:szCs w:val="22"/>
                <w:lang w:eastAsia="en-US"/>
              </w:rPr>
              <w:t>3</w:t>
            </w:r>
            <w:r w:rsidRPr="00E6005A">
              <w:rPr>
                <w:sz w:val="22"/>
                <w:szCs w:val="22"/>
                <w:lang w:val="kk-KZ" w:eastAsia="en-US"/>
              </w:rPr>
              <w:t>. Метод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tc>
      </w:tr>
      <w:tr w:rsidR="00153FD9" w:rsidRPr="00E6005A" w:rsidTr="00CF141B">
        <w:trPr>
          <w:trHeight w:val="371"/>
        </w:trPr>
        <w:tc>
          <w:tcPr>
            <w:tcW w:w="4991" w:type="dxa"/>
          </w:tcPr>
          <w:p w:rsidR="00153FD9" w:rsidRPr="00E6005A" w:rsidRDefault="00153FD9" w:rsidP="00CF141B">
            <w:pPr>
              <w:pStyle w:val="a6"/>
              <w:shd w:val="clear" w:color="auto" w:fill="FFFFFF"/>
              <w:spacing w:before="0" w:beforeAutospacing="0" w:after="0" w:afterAutospacing="0" w:line="225" w:lineRule="atLeast"/>
              <w:jc w:val="both"/>
              <w:rPr>
                <w:sz w:val="22"/>
                <w:szCs w:val="22"/>
                <w:lang w:val="kk-KZ"/>
              </w:rPr>
            </w:pPr>
            <w:r w:rsidRPr="00E6005A">
              <w:rPr>
                <w:sz w:val="22"/>
                <w:szCs w:val="22"/>
                <w:lang w:val="kk-KZ"/>
              </w:rPr>
              <w:t xml:space="preserve">12.4. Микроқаржылық ұйым микрокредит беру ережелеріне сәйкес есептелген микрокредитті өтеу кестесінің қосымша жобаларын ұсына алады.  </w:t>
            </w:r>
          </w:p>
        </w:tc>
        <w:tc>
          <w:tcPr>
            <w:tcW w:w="284" w:type="dxa"/>
          </w:tcPr>
          <w:p w:rsidR="00153FD9" w:rsidRPr="000D41DC" w:rsidRDefault="00153FD9" w:rsidP="00CF141B">
            <w:pPr>
              <w:jc w:val="both"/>
              <w:rPr>
                <w:sz w:val="22"/>
                <w:szCs w:val="22"/>
                <w:highlight w:val="yellow"/>
                <w:lang w:val="kk-KZ"/>
              </w:rPr>
            </w:pPr>
          </w:p>
        </w:tc>
        <w:tc>
          <w:tcPr>
            <w:tcW w:w="4961" w:type="dxa"/>
          </w:tcPr>
          <w:p w:rsidR="00153FD9" w:rsidRPr="00E6005A" w:rsidRDefault="00153FD9" w:rsidP="00CF141B">
            <w:pPr>
              <w:shd w:val="clear" w:color="auto" w:fill="FFFFFF"/>
              <w:jc w:val="both"/>
              <w:textAlignment w:val="baseline"/>
              <w:rPr>
                <w:sz w:val="22"/>
                <w:szCs w:val="22"/>
                <w:lang w:eastAsia="en-US"/>
              </w:rPr>
            </w:pPr>
            <w:r w:rsidRPr="00E6005A">
              <w:rPr>
                <w:sz w:val="22"/>
                <w:szCs w:val="22"/>
                <w:lang w:eastAsia="en-US"/>
              </w:rPr>
              <w:t xml:space="preserve">12.4. </w:t>
            </w:r>
            <w:proofErr w:type="spellStart"/>
            <w:r w:rsidRPr="00E6005A">
              <w:rPr>
                <w:sz w:val="22"/>
                <w:szCs w:val="22"/>
                <w:lang w:eastAsia="en-US"/>
              </w:rPr>
              <w:t>Микрофинансовой</w:t>
            </w:r>
            <w:proofErr w:type="spellEnd"/>
            <w:r w:rsidRPr="00E6005A">
              <w:rPr>
                <w:sz w:val="22"/>
                <w:szCs w:val="22"/>
                <w:lang w:eastAsia="en-US"/>
              </w:rPr>
              <w:t xml:space="preserve"> организацией могут быть предложены дополнительные проекты графиков погашения </w:t>
            </w:r>
            <w:proofErr w:type="spellStart"/>
            <w:r w:rsidRPr="00E6005A">
              <w:rPr>
                <w:sz w:val="22"/>
                <w:szCs w:val="22"/>
                <w:lang w:eastAsia="en-US"/>
              </w:rPr>
              <w:t>микрокредита</w:t>
            </w:r>
            <w:proofErr w:type="spellEnd"/>
            <w:r w:rsidRPr="00E6005A">
              <w:rPr>
                <w:sz w:val="22"/>
                <w:szCs w:val="22"/>
                <w:lang w:eastAsia="en-US"/>
              </w:rPr>
              <w:t xml:space="preserve">, рассчитанных в соответствии с правилами предоставления </w:t>
            </w:r>
            <w:proofErr w:type="spellStart"/>
            <w:r w:rsidRPr="00E6005A">
              <w:rPr>
                <w:sz w:val="22"/>
                <w:szCs w:val="22"/>
                <w:lang w:eastAsia="en-US"/>
              </w:rPr>
              <w:t>микрокредитов</w:t>
            </w:r>
            <w:proofErr w:type="spellEnd"/>
            <w:r w:rsidRPr="00E6005A">
              <w:rPr>
                <w:sz w:val="22"/>
                <w:szCs w:val="22"/>
                <w:lang w:eastAsia="en-US"/>
              </w:rPr>
              <w:t xml:space="preserve">. </w:t>
            </w:r>
          </w:p>
        </w:tc>
      </w:tr>
      <w:tr w:rsidR="00153FD9" w:rsidRPr="00B8433A" w:rsidTr="00CF141B">
        <w:trPr>
          <w:trHeight w:val="371"/>
        </w:trPr>
        <w:tc>
          <w:tcPr>
            <w:tcW w:w="4991" w:type="dxa"/>
          </w:tcPr>
          <w:p w:rsidR="00153FD9" w:rsidRPr="002000E5" w:rsidRDefault="00153FD9" w:rsidP="00CF141B">
            <w:pPr>
              <w:jc w:val="both"/>
              <w:rPr>
                <w:sz w:val="22"/>
                <w:szCs w:val="22"/>
                <w:lang w:val="kk-KZ" w:eastAsia="en-US"/>
              </w:rPr>
            </w:pPr>
            <w:r w:rsidRPr="002000E5">
              <w:rPr>
                <w:sz w:val="22"/>
                <w:szCs w:val="22"/>
                <w:lang w:val="kk-KZ" w:eastAsia="en-US"/>
              </w:rPr>
              <w:t>12.</w:t>
            </w:r>
            <w:r>
              <w:rPr>
                <w:sz w:val="22"/>
                <w:szCs w:val="22"/>
                <w:lang w:val="kk-KZ" w:eastAsia="en-US"/>
              </w:rPr>
              <w:t>5</w:t>
            </w:r>
            <w:r w:rsidRPr="002000E5">
              <w:rPr>
                <w:sz w:val="22"/>
                <w:szCs w:val="22"/>
                <w:lang w:val="kk-KZ" w:eastAsia="en-US"/>
              </w:rPr>
              <w:t xml:space="preserve">. </w:t>
            </w:r>
            <w:r>
              <w:rPr>
                <w:sz w:val="22"/>
                <w:szCs w:val="22"/>
                <w:lang w:val="kk-KZ" w:eastAsia="en-US"/>
              </w:rPr>
              <w:t xml:space="preserve">ҚР Ұлттық Банкі бекіткен микрокредитті өтеу кестесінің үлгі нысанына сәйкес нысанда жасалған </w:t>
            </w:r>
            <w:r w:rsidRPr="002000E5">
              <w:rPr>
                <w:sz w:val="22"/>
                <w:szCs w:val="22"/>
                <w:lang w:val="kk-KZ" w:eastAsia="en-US"/>
              </w:rPr>
              <w:t xml:space="preserve">Микрокредитті өтеу кестесіне екі тарап та қол қояды. </w:t>
            </w:r>
          </w:p>
          <w:p w:rsidR="00153FD9" w:rsidRPr="002000E5" w:rsidRDefault="00153FD9" w:rsidP="00CF141B">
            <w:pPr>
              <w:pStyle w:val="a6"/>
              <w:shd w:val="clear" w:color="auto" w:fill="FFFFFF"/>
              <w:spacing w:before="0" w:beforeAutospacing="0" w:after="0" w:afterAutospacing="0" w:line="225" w:lineRule="atLeast"/>
              <w:jc w:val="both"/>
              <w:rPr>
                <w:sz w:val="22"/>
                <w:szCs w:val="22"/>
                <w:lang w:val="kk-KZ"/>
              </w:rPr>
            </w:pP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b/>
                <w:color w:val="FF0000"/>
                <w:sz w:val="22"/>
                <w:szCs w:val="22"/>
                <w:lang w:val="kk-KZ" w:eastAsia="en-US"/>
              </w:rPr>
            </w:pPr>
            <w:r w:rsidRPr="00E6005A">
              <w:rPr>
                <w:sz w:val="22"/>
                <w:szCs w:val="22"/>
                <w:lang w:val="kk-KZ" w:eastAsia="en-US"/>
              </w:rPr>
              <w:t>12.</w:t>
            </w:r>
            <w:r w:rsidRPr="00E6005A">
              <w:rPr>
                <w:sz w:val="22"/>
                <w:szCs w:val="22"/>
                <w:lang w:eastAsia="en-US"/>
              </w:rPr>
              <w:t>5</w:t>
            </w:r>
            <w:r w:rsidRPr="00924F89">
              <w:rPr>
                <w:color w:val="FF0000"/>
                <w:sz w:val="22"/>
                <w:szCs w:val="22"/>
                <w:lang w:val="kk-KZ" w:eastAsia="en-US"/>
              </w:rPr>
              <w:t>.</w:t>
            </w:r>
            <w:r>
              <w:rPr>
                <w:color w:val="FF0000"/>
                <w:sz w:val="22"/>
                <w:szCs w:val="22"/>
                <w:lang w:val="kk-KZ" w:eastAsia="en-US"/>
              </w:rPr>
              <w:t> </w:t>
            </w:r>
            <w:r w:rsidRPr="00671AAE">
              <w:rPr>
                <w:sz w:val="22"/>
                <w:szCs w:val="22"/>
                <w:lang w:val="kk-KZ" w:eastAsia="en-US"/>
              </w:rPr>
              <w:t>График погашения микрокредита подписывается обеими сторонами</w:t>
            </w:r>
            <w:r>
              <w:rPr>
                <w:sz w:val="22"/>
                <w:szCs w:val="22"/>
                <w:lang w:val="kk-KZ" w:eastAsia="en-US"/>
              </w:rPr>
              <w:t xml:space="preserve"> по форме, согласно типовой формы графика погашения микрокредита, утвержденного Национальным Банком РК. </w:t>
            </w:r>
          </w:p>
        </w:tc>
      </w:tr>
      <w:tr w:rsidR="00153FD9" w:rsidRPr="00924F89" w:rsidTr="00CF141B">
        <w:trPr>
          <w:trHeight w:val="371"/>
        </w:trPr>
        <w:tc>
          <w:tcPr>
            <w:tcW w:w="4991" w:type="dxa"/>
          </w:tcPr>
          <w:p w:rsidR="00153FD9" w:rsidRPr="00B8433A" w:rsidRDefault="00153FD9" w:rsidP="00CF141B">
            <w:pPr>
              <w:tabs>
                <w:tab w:val="num" w:pos="540"/>
              </w:tabs>
              <w:jc w:val="both"/>
              <w:rPr>
                <w:b/>
                <w:bCs/>
                <w:sz w:val="22"/>
                <w:szCs w:val="22"/>
                <w:lang w:val="kk-KZ"/>
              </w:rPr>
            </w:pPr>
            <w:r w:rsidRPr="002000E5">
              <w:rPr>
                <w:b/>
                <w:bCs/>
                <w:sz w:val="22"/>
                <w:szCs w:val="22"/>
                <w:lang w:val="kk-KZ"/>
              </w:rPr>
              <w:t>13. Кредиттік операциялардың бухгалтерлік есебін жүргізу</w:t>
            </w: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rPr>
                <w:sz w:val="22"/>
                <w:szCs w:val="22"/>
              </w:rPr>
            </w:pPr>
            <w:r w:rsidRPr="00671AAE">
              <w:rPr>
                <w:b/>
                <w:bCs/>
                <w:sz w:val="22"/>
                <w:szCs w:val="22"/>
              </w:rPr>
              <w:t>13.   Бухгалтерский учет кредитных операций</w:t>
            </w:r>
          </w:p>
          <w:p w:rsidR="00153FD9" w:rsidRPr="00924F89" w:rsidRDefault="00153FD9" w:rsidP="00CF141B">
            <w:pPr>
              <w:jc w:val="both"/>
              <w:rPr>
                <w:color w:val="FF0000"/>
                <w:sz w:val="22"/>
                <w:szCs w:val="22"/>
                <w:lang w:val="kk-KZ" w:eastAsia="en-US"/>
              </w:rPr>
            </w:pPr>
          </w:p>
        </w:tc>
      </w:tr>
      <w:tr w:rsidR="00153FD9" w:rsidRPr="00B8433A" w:rsidTr="00CF141B">
        <w:trPr>
          <w:trHeight w:val="371"/>
        </w:trPr>
        <w:tc>
          <w:tcPr>
            <w:tcW w:w="4991" w:type="dxa"/>
          </w:tcPr>
          <w:p w:rsidR="00153FD9" w:rsidRPr="00B8433A" w:rsidRDefault="00153FD9" w:rsidP="00CF141B">
            <w:pPr>
              <w:jc w:val="both"/>
              <w:rPr>
                <w:sz w:val="22"/>
                <w:szCs w:val="22"/>
                <w:lang w:val="kk-KZ"/>
              </w:rPr>
            </w:pPr>
            <w:r w:rsidRPr="002000E5">
              <w:rPr>
                <w:sz w:val="22"/>
                <w:szCs w:val="22"/>
                <w:lang w:val="kk-KZ"/>
              </w:rPr>
              <w:t xml:space="preserve">13.1. Берілген микрокредиттер бойынша бухгалтерлік есеп жүргізу және </w:t>
            </w:r>
            <w:r>
              <w:rPr>
                <w:sz w:val="22"/>
                <w:szCs w:val="22"/>
                <w:lang w:val="kk-KZ"/>
              </w:rPr>
              <w:t xml:space="preserve">бухгалтерлік есепті жүргізуді автоматтандыру </w:t>
            </w:r>
            <w:r w:rsidRPr="002000E5">
              <w:rPr>
                <w:sz w:val="22"/>
                <w:szCs w:val="22"/>
                <w:lang w:val="kk-KZ"/>
              </w:rPr>
              <w:t xml:space="preserve"> </w:t>
            </w:r>
            <w:r>
              <w:rPr>
                <w:sz w:val="22"/>
                <w:szCs w:val="22"/>
                <w:lang w:val="kk-KZ"/>
              </w:rPr>
              <w:t xml:space="preserve">Қазақстан Республикасының Ұлттық Банкінің нормативтік құқықтық актілеріне сәйкес </w:t>
            </w:r>
            <w:r w:rsidRPr="002000E5">
              <w:rPr>
                <w:sz w:val="22"/>
                <w:szCs w:val="22"/>
                <w:lang w:val="kk-KZ"/>
              </w:rPr>
              <w:t>жүзеге асырылады.</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tabs>
                <w:tab w:val="num" w:pos="540"/>
              </w:tabs>
              <w:jc w:val="both"/>
              <w:rPr>
                <w:sz w:val="22"/>
                <w:szCs w:val="22"/>
              </w:rPr>
            </w:pPr>
            <w:r w:rsidRPr="00671AAE">
              <w:rPr>
                <w:sz w:val="22"/>
                <w:szCs w:val="22"/>
              </w:rPr>
              <w:t xml:space="preserve">13.1.  Ведение бухгалтерского учета по </w:t>
            </w:r>
            <w:proofErr w:type="gramStart"/>
            <w:r w:rsidRPr="00671AAE">
              <w:rPr>
                <w:sz w:val="22"/>
                <w:szCs w:val="22"/>
              </w:rPr>
              <w:t>выданным</w:t>
            </w:r>
            <w:proofErr w:type="gramEnd"/>
            <w:r w:rsidRPr="00671AAE">
              <w:rPr>
                <w:sz w:val="22"/>
                <w:szCs w:val="22"/>
              </w:rPr>
              <w:t xml:space="preserve"> </w:t>
            </w:r>
            <w:proofErr w:type="spellStart"/>
            <w:r w:rsidRPr="00671AAE">
              <w:rPr>
                <w:sz w:val="22"/>
                <w:szCs w:val="22"/>
              </w:rPr>
              <w:t>микрокредитам</w:t>
            </w:r>
            <w:proofErr w:type="spellEnd"/>
            <w:r w:rsidRPr="00671AAE">
              <w:rPr>
                <w:sz w:val="22"/>
                <w:szCs w:val="22"/>
              </w:rPr>
              <w:t xml:space="preserve"> и</w:t>
            </w:r>
            <w:r>
              <w:rPr>
                <w:sz w:val="22"/>
                <w:szCs w:val="22"/>
              </w:rPr>
              <w:t xml:space="preserve"> </w:t>
            </w:r>
            <w:r w:rsidRPr="00E6005A">
              <w:rPr>
                <w:sz w:val="22"/>
                <w:szCs w:val="22"/>
              </w:rPr>
              <w:t>автоматизация ведения бухгалтерского учета осуществляются в соответствии с </w:t>
            </w:r>
            <w:bookmarkStart w:id="11" w:name="SUB1007241384"/>
            <w:r w:rsidRPr="00E6005A">
              <w:rPr>
                <w:sz w:val="22"/>
                <w:szCs w:val="22"/>
              </w:rPr>
              <w:fldChar w:fldCharType="begin"/>
            </w:r>
            <w:r w:rsidRPr="00E6005A">
              <w:rPr>
                <w:sz w:val="22"/>
                <w:szCs w:val="22"/>
              </w:rPr>
              <w:instrText xml:space="preserve"> HYPERLINK "https://online.zakon.kz/document/?link_id=1007241384" \o "Список документов" \t "_parent" </w:instrText>
            </w:r>
            <w:r w:rsidRPr="00E6005A">
              <w:rPr>
                <w:sz w:val="22"/>
                <w:szCs w:val="22"/>
              </w:rPr>
              <w:fldChar w:fldCharType="separate"/>
            </w:r>
            <w:r w:rsidRPr="00E6005A">
              <w:rPr>
                <w:sz w:val="22"/>
                <w:szCs w:val="22"/>
              </w:rPr>
              <w:t>нормативными правовыми актами</w:t>
            </w:r>
            <w:r w:rsidRPr="00E6005A">
              <w:rPr>
                <w:sz w:val="22"/>
                <w:szCs w:val="22"/>
              </w:rPr>
              <w:fldChar w:fldCharType="end"/>
            </w:r>
            <w:bookmarkEnd w:id="11"/>
            <w:r w:rsidRPr="00E6005A">
              <w:rPr>
                <w:sz w:val="22"/>
                <w:szCs w:val="22"/>
              </w:rPr>
              <w:t> Национального Банка Республики Казахстан.</w:t>
            </w:r>
          </w:p>
        </w:tc>
      </w:tr>
      <w:tr w:rsidR="00153FD9" w:rsidRPr="00671AAE" w:rsidTr="00CF141B">
        <w:trPr>
          <w:trHeight w:val="371"/>
        </w:trPr>
        <w:tc>
          <w:tcPr>
            <w:tcW w:w="4991" w:type="dxa"/>
          </w:tcPr>
          <w:p w:rsidR="00153FD9" w:rsidRPr="002000E5" w:rsidRDefault="00153FD9" w:rsidP="00CF141B">
            <w:pPr>
              <w:rPr>
                <w:sz w:val="22"/>
                <w:szCs w:val="22"/>
                <w:lang w:val="kk-KZ"/>
              </w:rPr>
            </w:pPr>
            <w:r w:rsidRPr="002000E5">
              <w:rPr>
                <w:b/>
                <w:bCs/>
                <w:sz w:val="22"/>
                <w:szCs w:val="22"/>
                <w:lang w:val="kk-KZ"/>
              </w:rPr>
              <w:t>14. Микрокредит</w:t>
            </w:r>
            <w:r>
              <w:rPr>
                <w:b/>
                <w:bCs/>
                <w:sz w:val="22"/>
                <w:szCs w:val="22"/>
                <w:lang w:val="kk-KZ"/>
              </w:rPr>
              <w:t>ті</w:t>
            </w:r>
            <w:r w:rsidRPr="002000E5">
              <w:rPr>
                <w:b/>
                <w:bCs/>
                <w:sz w:val="22"/>
                <w:szCs w:val="22"/>
                <w:lang w:val="kk-KZ"/>
              </w:rPr>
              <w:t xml:space="preserve"> беру</w:t>
            </w:r>
            <w:r>
              <w:rPr>
                <w:b/>
                <w:bCs/>
                <w:sz w:val="22"/>
                <w:szCs w:val="22"/>
                <w:lang w:val="kk-KZ"/>
              </w:rPr>
              <w:t>дің</w:t>
            </w:r>
            <w:r w:rsidRPr="002000E5">
              <w:rPr>
                <w:b/>
                <w:bCs/>
                <w:sz w:val="22"/>
                <w:szCs w:val="22"/>
                <w:lang w:val="kk-KZ"/>
              </w:rPr>
              <w:t xml:space="preserve"> құпиясы</w:t>
            </w:r>
          </w:p>
          <w:p w:rsidR="00153FD9" w:rsidRPr="00B8433A" w:rsidRDefault="00153FD9" w:rsidP="00CF141B">
            <w:pPr>
              <w:jc w:val="both"/>
              <w:rPr>
                <w:b/>
                <w:bCs/>
                <w:sz w:val="22"/>
                <w:szCs w:val="22"/>
                <w:lang w:val="kk-KZ"/>
              </w:rPr>
            </w:pP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jc w:val="both"/>
              <w:rPr>
                <w:b/>
                <w:bCs/>
                <w:sz w:val="22"/>
                <w:szCs w:val="22"/>
                <w:lang w:val="kk-KZ"/>
              </w:rPr>
            </w:pPr>
            <w:r w:rsidRPr="00671AAE">
              <w:rPr>
                <w:b/>
                <w:sz w:val="22"/>
                <w:szCs w:val="22"/>
              </w:rPr>
              <w:t>1</w:t>
            </w:r>
            <w:r>
              <w:rPr>
                <w:b/>
                <w:sz w:val="22"/>
                <w:szCs w:val="22"/>
              </w:rPr>
              <w:t>4</w:t>
            </w:r>
            <w:r w:rsidRPr="00671AAE">
              <w:rPr>
                <w:sz w:val="22"/>
                <w:szCs w:val="22"/>
              </w:rPr>
              <w:t>.</w:t>
            </w:r>
            <w:r w:rsidRPr="00671AAE">
              <w:rPr>
                <w:b/>
                <w:bCs/>
                <w:sz w:val="22"/>
                <w:szCs w:val="22"/>
              </w:rPr>
              <w:t xml:space="preserve"> Тайна предоставления </w:t>
            </w:r>
            <w:proofErr w:type="spellStart"/>
            <w:r w:rsidRPr="00671AAE">
              <w:rPr>
                <w:b/>
                <w:bCs/>
                <w:sz w:val="22"/>
                <w:szCs w:val="22"/>
              </w:rPr>
              <w:t>микрокредита</w:t>
            </w:r>
            <w:proofErr w:type="spellEnd"/>
          </w:p>
          <w:p w:rsidR="00153FD9" w:rsidRPr="00671AAE" w:rsidRDefault="00153FD9" w:rsidP="00CF141B">
            <w:pPr>
              <w:tabs>
                <w:tab w:val="num" w:pos="540"/>
              </w:tabs>
              <w:jc w:val="both"/>
              <w:rPr>
                <w:sz w:val="22"/>
                <w:szCs w:val="22"/>
              </w:rPr>
            </w:pPr>
          </w:p>
        </w:tc>
      </w:tr>
      <w:tr w:rsidR="00153FD9" w:rsidRPr="00B8433A" w:rsidTr="00CF141B">
        <w:trPr>
          <w:trHeight w:val="371"/>
        </w:trPr>
        <w:tc>
          <w:tcPr>
            <w:tcW w:w="4991" w:type="dxa"/>
          </w:tcPr>
          <w:p w:rsidR="00153FD9" w:rsidRPr="00B8433A" w:rsidRDefault="00153FD9" w:rsidP="00CF141B">
            <w:pPr>
              <w:jc w:val="both"/>
              <w:rPr>
                <w:sz w:val="22"/>
                <w:szCs w:val="22"/>
                <w:lang w:val="kk-KZ"/>
              </w:rPr>
            </w:pPr>
            <w:r w:rsidRPr="002000E5">
              <w:rPr>
                <w:bCs/>
                <w:sz w:val="22"/>
                <w:szCs w:val="22"/>
                <w:lang w:val="kk-KZ"/>
              </w:rPr>
              <w:t>1</w:t>
            </w:r>
            <w:r>
              <w:rPr>
                <w:bCs/>
                <w:sz w:val="22"/>
                <w:szCs w:val="22"/>
                <w:lang w:val="kk-KZ"/>
              </w:rPr>
              <w:t>4</w:t>
            </w:r>
            <w:r w:rsidRPr="002000E5">
              <w:rPr>
                <w:bCs/>
                <w:sz w:val="22"/>
                <w:szCs w:val="22"/>
                <w:lang w:val="kk-KZ"/>
              </w:rPr>
              <w:t>.1</w:t>
            </w:r>
            <w:r w:rsidRPr="002000E5">
              <w:rPr>
                <w:b/>
                <w:bCs/>
                <w:sz w:val="22"/>
                <w:szCs w:val="22"/>
                <w:lang w:val="kk-KZ"/>
              </w:rPr>
              <w:t xml:space="preserve">. </w:t>
            </w:r>
            <w:r w:rsidRPr="002000E5">
              <w:rPr>
                <w:sz w:val="22"/>
                <w:szCs w:val="22"/>
                <w:lang w:val="kk-KZ"/>
              </w:rPr>
              <w:t>Микрокредит</w:t>
            </w:r>
            <w:r>
              <w:rPr>
                <w:sz w:val="22"/>
                <w:szCs w:val="22"/>
                <w:lang w:val="kk-KZ"/>
              </w:rPr>
              <w:t>ті</w:t>
            </w:r>
            <w:r w:rsidRPr="002000E5">
              <w:rPr>
                <w:sz w:val="22"/>
                <w:szCs w:val="22"/>
                <w:lang w:val="kk-KZ"/>
              </w:rPr>
              <w:t xml:space="preserve"> беру</w:t>
            </w:r>
            <w:r>
              <w:rPr>
                <w:sz w:val="22"/>
                <w:szCs w:val="22"/>
                <w:lang w:val="kk-KZ"/>
              </w:rPr>
              <w:t>дің</w:t>
            </w:r>
            <w:r w:rsidRPr="002000E5">
              <w:rPr>
                <w:sz w:val="22"/>
                <w:szCs w:val="22"/>
                <w:lang w:val="kk-KZ"/>
              </w:rPr>
              <w:t xml:space="preserve"> құпиясына қарыз алушы туралы, микрокредиттің мөлшері, Микрокредит беру туралы шарттың қарыз алушыға қатысты басқа да талаптары туралы және Микрокредит беретін ұйымның операциялары (Микрокредит беру ережелерінен бөлек) туралы мәліметтер жатады.  </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sz w:val="22"/>
                <w:szCs w:val="22"/>
              </w:rPr>
            </w:pPr>
            <w:r w:rsidRPr="00671AAE">
              <w:rPr>
                <w:sz w:val="22"/>
                <w:szCs w:val="22"/>
              </w:rPr>
              <w:t>1</w:t>
            </w:r>
            <w:r>
              <w:rPr>
                <w:sz w:val="22"/>
                <w:szCs w:val="22"/>
              </w:rPr>
              <w:t>4</w:t>
            </w:r>
            <w:r w:rsidRPr="00671AAE">
              <w:rPr>
                <w:sz w:val="22"/>
                <w:szCs w:val="22"/>
              </w:rPr>
              <w:t xml:space="preserve">.1. Тайна предоставления </w:t>
            </w:r>
            <w:proofErr w:type="spellStart"/>
            <w:r w:rsidRPr="00671AAE">
              <w:rPr>
                <w:sz w:val="22"/>
                <w:szCs w:val="22"/>
              </w:rPr>
              <w:t>микрокредита</w:t>
            </w:r>
            <w:proofErr w:type="spellEnd"/>
            <w:r w:rsidRPr="00671AAE">
              <w:rPr>
                <w:sz w:val="22"/>
                <w:szCs w:val="22"/>
              </w:rPr>
              <w:t xml:space="preserve"> включает в себя сведения о заемщиках, размерах </w:t>
            </w:r>
            <w:proofErr w:type="spellStart"/>
            <w:r w:rsidRPr="00671AAE">
              <w:rPr>
                <w:sz w:val="22"/>
                <w:szCs w:val="22"/>
              </w:rPr>
              <w:t>микрокредита</w:t>
            </w:r>
            <w:proofErr w:type="spellEnd"/>
            <w:r w:rsidRPr="00671AAE">
              <w:rPr>
                <w:sz w:val="22"/>
                <w:szCs w:val="22"/>
              </w:rPr>
              <w:t xml:space="preserve">, об иных условиях договора о предоставлении </w:t>
            </w:r>
            <w:proofErr w:type="spellStart"/>
            <w:r w:rsidRPr="00671AAE">
              <w:rPr>
                <w:sz w:val="22"/>
                <w:szCs w:val="22"/>
              </w:rPr>
              <w:t>микрокредита</w:t>
            </w:r>
            <w:proofErr w:type="spellEnd"/>
            <w:r w:rsidRPr="00671AAE">
              <w:rPr>
                <w:sz w:val="22"/>
                <w:szCs w:val="22"/>
              </w:rPr>
              <w:t xml:space="preserve">, относящихся к заемщику, и об операциях </w:t>
            </w:r>
            <w:proofErr w:type="spellStart"/>
            <w:r w:rsidRPr="00671AAE">
              <w:rPr>
                <w:sz w:val="22"/>
                <w:szCs w:val="22"/>
              </w:rPr>
              <w:t>микрофинансовой</w:t>
            </w:r>
            <w:proofErr w:type="spellEnd"/>
            <w:r w:rsidRPr="00671AAE">
              <w:rPr>
                <w:sz w:val="22"/>
                <w:szCs w:val="22"/>
              </w:rPr>
              <w:t xml:space="preserve"> организации (за исключением правил предоставления </w:t>
            </w:r>
            <w:proofErr w:type="spellStart"/>
            <w:r w:rsidRPr="00671AAE">
              <w:rPr>
                <w:sz w:val="22"/>
                <w:szCs w:val="22"/>
              </w:rPr>
              <w:t>микрокредита</w:t>
            </w:r>
            <w:proofErr w:type="spellEnd"/>
            <w:r w:rsidRPr="00671AAE">
              <w:rPr>
                <w:sz w:val="22"/>
                <w:szCs w:val="22"/>
              </w:rPr>
              <w:t>).</w:t>
            </w:r>
          </w:p>
        </w:tc>
      </w:tr>
      <w:tr w:rsidR="00153FD9" w:rsidRPr="00F32E56" w:rsidTr="00CF141B">
        <w:trPr>
          <w:trHeight w:val="371"/>
        </w:trPr>
        <w:tc>
          <w:tcPr>
            <w:tcW w:w="4991" w:type="dxa"/>
          </w:tcPr>
          <w:p w:rsidR="00153FD9" w:rsidRPr="009B0C09" w:rsidRDefault="00153FD9" w:rsidP="00CF141B">
            <w:pPr>
              <w:jc w:val="both"/>
              <w:rPr>
                <w:sz w:val="22"/>
                <w:szCs w:val="22"/>
                <w:highlight w:val="yellow"/>
                <w:lang w:val="kk-KZ"/>
              </w:rPr>
            </w:pPr>
            <w:r w:rsidRPr="00E6005A">
              <w:rPr>
                <w:sz w:val="22"/>
                <w:szCs w:val="22"/>
                <w:lang w:val="kk-KZ"/>
              </w:rPr>
              <w:t xml:space="preserve">14.2. Микрокредит беретін ұйым Микрокредит беру туралы құпиялық сақтауға кепілдік береді. Микрокредит беру құпиясын Микроқаржылық қызмет туралы қолданыстағы заңнамада көзделген жағдайлардан басқа кезде, Микрокредит беру құпиясы берілген микрокредиттер бойынша Қазақстан Республикасының заңдарына сәйкес қарыз алушыға, микроқаржы ұйымында жеке өзінің қатысуымен берілген жазбаша келісімі негізінде кез келген үшінші тұлғаға, кредиттік бюроға ғана жария етуге болады. </w:t>
            </w:r>
          </w:p>
        </w:tc>
        <w:tc>
          <w:tcPr>
            <w:tcW w:w="284" w:type="dxa"/>
          </w:tcPr>
          <w:p w:rsidR="00153FD9" w:rsidRPr="00F32E56" w:rsidRDefault="00153FD9" w:rsidP="00CF141B">
            <w:pPr>
              <w:jc w:val="both"/>
              <w:rPr>
                <w:sz w:val="22"/>
                <w:szCs w:val="22"/>
                <w:highlight w:val="yellow"/>
                <w:lang w:val="kk-KZ"/>
              </w:rPr>
            </w:pPr>
          </w:p>
        </w:tc>
        <w:tc>
          <w:tcPr>
            <w:tcW w:w="4961" w:type="dxa"/>
          </w:tcPr>
          <w:p w:rsidR="00153FD9" w:rsidRPr="00F32E56" w:rsidRDefault="00153FD9" w:rsidP="00CF141B">
            <w:pPr>
              <w:jc w:val="both"/>
              <w:rPr>
                <w:sz w:val="22"/>
                <w:szCs w:val="22"/>
                <w:highlight w:val="yellow"/>
                <w:lang w:val="kk-KZ"/>
              </w:rPr>
            </w:pPr>
            <w:r w:rsidRPr="00E6005A">
              <w:rPr>
                <w:sz w:val="22"/>
                <w:szCs w:val="22"/>
              </w:rPr>
              <w:t xml:space="preserve">14.2. </w:t>
            </w:r>
            <w:proofErr w:type="spellStart"/>
            <w:r w:rsidRPr="00E6005A">
              <w:rPr>
                <w:sz w:val="22"/>
                <w:szCs w:val="22"/>
              </w:rPr>
              <w:t>Микрофинансовая</w:t>
            </w:r>
            <w:proofErr w:type="spellEnd"/>
            <w:r w:rsidRPr="00E6005A">
              <w:rPr>
                <w:sz w:val="22"/>
                <w:szCs w:val="22"/>
              </w:rPr>
              <w:t xml:space="preserve"> организация гарантирует тайну предоставления </w:t>
            </w:r>
            <w:proofErr w:type="spellStart"/>
            <w:r w:rsidRPr="00E6005A">
              <w:rPr>
                <w:sz w:val="22"/>
                <w:szCs w:val="22"/>
              </w:rPr>
              <w:t>микрокредита</w:t>
            </w:r>
            <w:proofErr w:type="spellEnd"/>
            <w:r w:rsidRPr="00E6005A">
              <w:rPr>
                <w:sz w:val="22"/>
                <w:szCs w:val="22"/>
              </w:rPr>
              <w:t xml:space="preserve">.  </w:t>
            </w:r>
            <w:proofErr w:type="gramStart"/>
            <w:r w:rsidRPr="00E6005A">
              <w:rPr>
                <w:sz w:val="22"/>
                <w:szCs w:val="22"/>
              </w:rPr>
              <w:t xml:space="preserve">Тайна предоставления </w:t>
            </w:r>
            <w:proofErr w:type="spellStart"/>
            <w:r w:rsidRPr="00E6005A">
              <w:rPr>
                <w:sz w:val="22"/>
                <w:szCs w:val="22"/>
              </w:rPr>
              <w:t>микрокредита</w:t>
            </w:r>
            <w:proofErr w:type="spellEnd"/>
            <w:r w:rsidRPr="00E6005A">
              <w:rPr>
                <w:sz w:val="22"/>
                <w:szCs w:val="22"/>
              </w:rPr>
              <w:t xml:space="preserve"> может быть раскрыта только заемщику, любому третьему лицу на основании письменного согласия заемщика, данного в момент его личного присутствия в </w:t>
            </w:r>
            <w:proofErr w:type="spellStart"/>
            <w:r w:rsidRPr="00E6005A">
              <w:rPr>
                <w:sz w:val="22"/>
                <w:szCs w:val="22"/>
              </w:rPr>
              <w:t>микрофинансовой</w:t>
            </w:r>
            <w:proofErr w:type="spellEnd"/>
            <w:r w:rsidRPr="00E6005A">
              <w:rPr>
                <w:sz w:val="22"/>
                <w:szCs w:val="22"/>
              </w:rPr>
              <w:t xml:space="preserve"> организации, кредитному бюро по предоставленным </w:t>
            </w:r>
            <w:proofErr w:type="spellStart"/>
            <w:r w:rsidRPr="00E6005A">
              <w:rPr>
                <w:sz w:val="22"/>
                <w:szCs w:val="22"/>
              </w:rPr>
              <w:t>микрокредитам</w:t>
            </w:r>
            <w:proofErr w:type="spellEnd"/>
            <w:r w:rsidRPr="00E6005A">
              <w:rPr>
                <w:sz w:val="22"/>
                <w:szCs w:val="22"/>
              </w:rPr>
              <w:t xml:space="preserve"> в соответствии с законами Республики Казахстан, за исключением случаев, предусмотренных действующим законодательством о </w:t>
            </w:r>
            <w:proofErr w:type="spellStart"/>
            <w:r w:rsidRPr="00E6005A">
              <w:rPr>
                <w:sz w:val="22"/>
                <w:szCs w:val="22"/>
              </w:rPr>
              <w:t>микрофинансовых</w:t>
            </w:r>
            <w:proofErr w:type="spellEnd"/>
            <w:r w:rsidRPr="00E6005A">
              <w:rPr>
                <w:sz w:val="22"/>
                <w:szCs w:val="22"/>
              </w:rPr>
              <w:t xml:space="preserve"> организациях.</w:t>
            </w:r>
            <w:proofErr w:type="gramEnd"/>
          </w:p>
        </w:tc>
      </w:tr>
      <w:tr w:rsidR="00153FD9" w:rsidRPr="00671AAE" w:rsidTr="00CF141B">
        <w:trPr>
          <w:trHeight w:val="371"/>
        </w:trPr>
        <w:tc>
          <w:tcPr>
            <w:tcW w:w="4991" w:type="dxa"/>
          </w:tcPr>
          <w:p w:rsidR="00153FD9" w:rsidRPr="002000E5" w:rsidRDefault="00153FD9" w:rsidP="00CF141B">
            <w:pPr>
              <w:jc w:val="both"/>
              <w:rPr>
                <w:sz w:val="22"/>
                <w:szCs w:val="22"/>
                <w:lang w:val="kk-KZ"/>
              </w:rPr>
            </w:pPr>
            <w:r>
              <w:rPr>
                <w:sz w:val="22"/>
                <w:szCs w:val="22"/>
                <w:lang w:val="kk-KZ"/>
              </w:rPr>
              <w:t>14</w:t>
            </w:r>
            <w:r w:rsidRPr="002000E5">
              <w:rPr>
                <w:sz w:val="22"/>
                <w:szCs w:val="22"/>
                <w:lang w:val="kk-KZ"/>
              </w:rPr>
              <w:t>.3. Микрокредит беру құпиясын</w:t>
            </w:r>
            <w:r>
              <w:rPr>
                <w:sz w:val="22"/>
                <w:szCs w:val="22"/>
                <w:lang w:val="kk-KZ"/>
              </w:rPr>
              <w:t xml:space="preserve"> жария ету </w:t>
            </w:r>
            <w:r w:rsidRPr="002000E5">
              <w:rPr>
                <w:sz w:val="22"/>
                <w:szCs w:val="22"/>
                <w:lang w:val="kk-KZ"/>
              </w:rPr>
              <w:t>болып табылмайтын мағлұматтар:</w:t>
            </w:r>
          </w:p>
          <w:p w:rsidR="00153FD9" w:rsidRPr="002000E5" w:rsidRDefault="00153FD9" w:rsidP="00CF141B">
            <w:pPr>
              <w:jc w:val="both"/>
              <w:rPr>
                <w:sz w:val="22"/>
                <w:szCs w:val="22"/>
                <w:lang w:val="kk-KZ"/>
              </w:rPr>
            </w:pPr>
            <w:r w:rsidRPr="002000E5">
              <w:rPr>
                <w:sz w:val="22"/>
                <w:szCs w:val="22"/>
                <w:lang w:val="kk-KZ"/>
              </w:rPr>
              <w:t xml:space="preserve">- кредиттік бюроларға микроқаржы ұйымдарының теріс ақпарат беруі және күнтізбелік 180 </w:t>
            </w:r>
            <w:r>
              <w:rPr>
                <w:sz w:val="22"/>
                <w:szCs w:val="22"/>
                <w:lang w:val="kk-KZ"/>
              </w:rPr>
              <w:t xml:space="preserve">(бір жүз </w:t>
            </w:r>
            <w:r>
              <w:rPr>
                <w:sz w:val="22"/>
                <w:szCs w:val="22"/>
                <w:lang w:val="kk-KZ"/>
              </w:rPr>
              <w:lastRenderedPageBreak/>
              <w:t xml:space="preserve">сексен) </w:t>
            </w:r>
            <w:r w:rsidRPr="002000E5">
              <w:rPr>
                <w:sz w:val="22"/>
                <w:szCs w:val="22"/>
                <w:lang w:val="kk-KZ"/>
              </w:rPr>
              <w:t>күннен астам мерзімге кешіктірілген берешегі жөнінде кредиттік тарих субъектісі туралы кредиттік бюролардың теріс ақпарат беруі.</w:t>
            </w:r>
          </w:p>
          <w:p w:rsidR="00153FD9" w:rsidRPr="002000E5" w:rsidRDefault="00153FD9" w:rsidP="00CF141B">
            <w:pPr>
              <w:jc w:val="both"/>
              <w:rPr>
                <w:b/>
                <w:sz w:val="22"/>
                <w:szCs w:val="22"/>
                <w:lang w:val="kk-KZ"/>
              </w:rPr>
            </w:pPr>
            <w:r w:rsidRPr="002000E5">
              <w:rPr>
                <w:sz w:val="22"/>
                <w:szCs w:val="22"/>
                <w:lang w:val="kk-KZ"/>
              </w:rPr>
              <w:t>- заңды тұлғаға микрокредит бойынша талап</w:t>
            </w:r>
            <w:r>
              <w:rPr>
                <w:sz w:val="22"/>
                <w:szCs w:val="22"/>
                <w:lang w:val="kk-KZ"/>
              </w:rPr>
              <w:t xml:space="preserve"> </w:t>
            </w:r>
            <w:r w:rsidRPr="002000E5">
              <w:rPr>
                <w:sz w:val="22"/>
                <w:szCs w:val="22"/>
                <w:lang w:val="kk-KZ"/>
              </w:rPr>
              <w:t xml:space="preserve"> ету құқықтарын беру кезінде күмәнді және үмітсіз санатына жатқызылған және ол бойынша теріс ақпараты бар осы микрокредитпен байланысты ақпаратты аталған тұлғаға микроқаржы ұйымдарының </w:t>
            </w:r>
          </w:p>
          <w:p w:rsidR="00153FD9" w:rsidRPr="002000E5" w:rsidRDefault="00153FD9" w:rsidP="00CF141B">
            <w:pPr>
              <w:jc w:val="both"/>
              <w:rPr>
                <w:sz w:val="22"/>
                <w:szCs w:val="22"/>
                <w:lang w:val="kk-KZ"/>
              </w:rPr>
            </w:pPr>
            <w:r w:rsidRPr="002000E5">
              <w:rPr>
                <w:sz w:val="22"/>
                <w:szCs w:val="22"/>
                <w:lang w:val="kk-KZ"/>
              </w:rPr>
              <w:t>беруі.</w:t>
            </w:r>
          </w:p>
        </w:tc>
        <w:tc>
          <w:tcPr>
            <w:tcW w:w="284" w:type="dxa"/>
          </w:tcPr>
          <w:p w:rsidR="00153FD9" w:rsidRPr="00EB035B" w:rsidRDefault="00153FD9" w:rsidP="00CF141B">
            <w:pPr>
              <w:jc w:val="both"/>
              <w:rPr>
                <w:sz w:val="22"/>
                <w:szCs w:val="22"/>
                <w:lang w:val="kk-KZ"/>
              </w:rPr>
            </w:pPr>
          </w:p>
        </w:tc>
        <w:tc>
          <w:tcPr>
            <w:tcW w:w="4961" w:type="dxa"/>
          </w:tcPr>
          <w:p w:rsidR="00153FD9" w:rsidRPr="00671AAE" w:rsidRDefault="00153FD9" w:rsidP="00CF141B">
            <w:pPr>
              <w:jc w:val="both"/>
              <w:rPr>
                <w:sz w:val="22"/>
                <w:szCs w:val="22"/>
              </w:rPr>
            </w:pPr>
            <w:r w:rsidRPr="00671AAE">
              <w:rPr>
                <w:sz w:val="22"/>
                <w:szCs w:val="22"/>
              </w:rPr>
              <w:t>1</w:t>
            </w:r>
            <w:r>
              <w:rPr>
                <w:sz w:val="22"/>
                <w:szCs w:val="22"/>
              </w:rPr>
              <w:t>4</w:t>
            </w:r>
            <w:r w:rsidRPr="00671AAE">
              <w:rPr>
                <w:sz w:val="22"/>
                <w:szCs w:val="22"/>
              </w:rPr>
              <w:t xml:space="preserve">.3. Не является раскрытием тайны предоставления </w:t>
            </w:r>
            <w:proofErr w:type="spellStart"/>
            <w:r w:rsidRPr="00671AAE">
              <w:rPr>
                <w:sz w:val="22"/>
                <w:szCs w:val="22"/>
              </w:rPr>
              <w:t>микрокредита</w:t>
            </w:r>
            <w:proofErr w:type="spellEnd"/>
            <w:r w:rsidRPr="00671AAE">
              <w:rPr>
                <w:sz w:val="22"/>
                <w:szCs w:val="22"/>
              </w:rPr>
              <w:t>:</w:t>
            </w:r>
          </w:p>
          <w:p w:rsidR="00153FD9" w:rsidRPr="00671AAE" w:rsidRDefault="00153FD9" w:rsidP="00CF141B">
            <w:pPr>
              <w:jc w:val="both"/>
              <w:rPr>
                <w:sz w:val="22"/>
                <w:szCs w:val="22"/>
                <w:lang w:val="kk-KZ"/>
              </w:rPr>
            </w:pPr>
            <w:r w:rsidRPr="00671AAE">
              <w:rPr>
                <w:sz w:val="22"/>
                <w:szCs w:val="22"/>
              </w:rPr>
              <w:t xml:space="preserve">- предоставление </w:t>
            </w:r>
            <w:proofErr w:type="spellStart"/>
            <w:r w:rsidRPr="00671AAE">
              <w:rPr>
                <w:sz w:val="22"/>
                <w:szCs w:val="22"/>
              </w:rPr>
              <w:t>микрофинансо</w:t>
            </w:r>
            <w:proofErr w:type="spellEnd"/>
            <w:r w:rsidRPr="00671AAE">
              <w:rPr>
                <w:sz w:val="22"/>
                <w:szCs w:val="22"/>
                <w:lang w:val="kk-KZ"/>
              </w:rPr>
              <w:t>вой</w:t>
            </w:r>
            <w:r w:rsidRPr="00671AAE">
              <w:rPr>
                <w:sz w:val="22"/>
                <w:szCs w:val="22"/>
              </w:rPr>
              <w:t xml:space="preserve"> </w:t>
            </w:r>
            <w:proofErr w:type="spellStart"/>
            <w:r w:rsidRPr="00671AAE">
              <w:rPr>
                <w:sz w:val="22"/>
                <w:szCs w:val="22"/>
              </w:rPr>
              <w:t>организаци</w:t>
            </w:r>
            <w:proofErr w:type="spellEnd"/>
            <w:r w:rsidRPr="00671AAE">
              <w:rPr>
                <w:sz w:val="22"/>
                <w:szCs w:val="22"/>
                <w:lang w:val="kk-KZ"/>
              </w:rPr>
              <w:t>ей</w:t>
            </w:r>
            <w:r w:rsidRPr="00FC32F5">
              <w:rPr>
                <w:sz w:val="22"/>
                <w:szCs w:val="22"/>
                <w:lang w:val="kk-KZ"/>
              </w:rPr>
              <w:t xml:space="preserve"> </w:t>
            </w:r>
            <w:r w:rsidRPr="00671AAE">
              <w:rPr>
                <w:sz w:val="22"/>
                <w:szCs w:val="22"/>
              </w:rPr>
              <w:t xml:space="preserve">негативной информации в кредитное бюро и </w:t>
            </w:r>
            <w:r w:rsidRPr="00671AAE">
              <w:rPr>
                <w:sz w:val="22"/>
                <w:szCs w:val="22"/>
              </w:rPr>
              <w:lastRenderedPageBreak/>
              <w:t>предоставление кредитными бюро негативной информации о субъектах кредитной истории в части просроченной задолженности свыше 180 (сто восемьдесят) календарных дней;</w:t>
            </w:r>
          </w:p>
          <w:p w:rsidR="00153FD9" w:rsidRDefault="00153FD9" w:rsidP="00CF141B">
            <w:pPr>
              <w:jc w:val="both"/>
              <w:rPr>
                <w:sz w:val="22"/>
                <w:szCs w:val="22"/>
                <w:lang w:val="kk-KZ"/>
              </w:rPr>
            </w:pPr>
            <w:r w:rsidRPr="00671AAE">
              <w:rPr>
                <w:sz w:val="22"/>
                <w:szCs w:val="22"/>
              </w:rPr>
              <w:t xml:space="preserve">- предоставление </w:t>
            </w:r>
            <w:proofErr w:type="spellStart"/>
            <w:r w:rsidRPr="00671AAE">
              <w:rPr>
                <w:sz w:val="22"/>
                <w:szCs w:val="22"/>
              </w:rPr>
              <w:t>микрофинансов</w:t>
            </w:r>
            <w:proofErr w:type="spellEnd"/>
            <w:r w:rsidRPr="00671AAE">
              <w:rPr>
                <w:sz w:val="22"/>
                <w:szCs w:val="22"/>
                <w:lang w:val="kk-KZ"/>
              </w:rPr>
              <w:t>ой</w:t>
            </w:r>
            <w:r w:rsidRPr="00671AAE">
              <w:rPr>
                <w:sz w:val="22"/>
                <w:szCs w:val="22"/>
              </w:rPr>
              <w:t xml:space="preserve"> </w:t>
            </w:r>
            <w:proofErr w:type="spellStart"/>
            <w:r w:rsidRPr="00671AAE">
              <w:rPr>
                <w:sz w:val="22"/>
                <w:szCs w:val="22"/>
              </w:rPr>
              <w:t>организаци</w:t>
            </w:r>
            <w:proofErr w:type="spellEnd"/>
            <w:r w:rsidRPr="00671AAE">
              <w:rPr>
                <w:sz w:val="22"/>
                <w:szCs w:val="22"/>
                <w:lang w:val="kk-KZ"/>
              </w:rPr>
              <w:t>ей</w:t>
            </w:r>
          </w:p>
          <w:p w:rsidR="00153FD9" w:rsidRPr="00671AAE" w:rsidRDefault="00153FD9" w:rsidP="00CF141B">
            <w:pPr>
              <w:jc w:val="both"/>
              <w:rPr>
                <w:sz w:val="22"/>
                <w:szCs w:val="22"/>
              </w:rPr>
            </w:pPr>
            <w:r w:rsidRPr="00671AAE">
              <w:rPr>
                <w:sz w:val="22"/>
                <w:szCs w:val="22"/>
              </w:rPr>
              <w:t xml:space="preserve">юридическому лицу информации, связанной с </w:t>
            </w:r>
            <w:proofErr w:type="spellStart"/>
            <w:r w:rsidRPr="00671AAE">
              <w:rPr>
                <w:sz w:val="22"/>
                <w:szCs w:val="22"/>
              </w:rPr>
              <w:t>микрокредитом</w:t>
            </w:r>
            <w:proofErr w:type="spellEnd"/>
            <w:r w:rsidRPr="00671AAE">
              <w:rPr>
                <w:sz w:val="22"/>
                <w:szCs w:val="22"/>
              </w:rPr>
              <w:t xml:space="preserve"> </w:t>
            </w:r>
            <w:proofErr w:type="gramStart"/>
            <w:r w:rsidRPr="00671AAE">
              <w:rPr>
                <w:sz w:val="22"/>
                <w:szCs w:val="22"/>
              </w:rPr>
              <w:t>классифицированным</w:t>
            </w:r>
            <w:proofErr w:type="gramEnd"/>
            <w:r w:rsidRPr="00671AAE">
              <w:rPr>
                <w:sz w:val="22"/>
                <w:szCs w:val="22"/>
                <w:lang w:val="kk-KZ"/>
              </w:rPr>
              <w:t>,</w:t>
            </w:r>
            <w:r w:rsidRPr="00671AAE">
              <w:rPr>
                <w:sz w:val="22"/>
                <w:szCs w:val="22"/>
              </w:rPr>
              <w:t xml:space="preserve"> как сомнительный и безнадежный</w:t>
            </w:r>
            <w:r w:rsidRPr="00671AAE">
              <w:rPr>
                <w:sz w:val="22"/>
                <w:szCs w:val="22"/>
                <w:lang w:val="kk-KZ"/>
              </w:rPr>
              <w:t xml:space="preserve">, </w:t>
            </w:r>
            <w:r w:rsidRPr="00671AAE">
              <w:rPr>
                <w:sz w:val="22"/>
                <w:szCs w:val="22"/>
              </w:rPr>
              <w:t xml:space="preserve">по которому имеется негативная информация при уступке прав требований по данному </w:t>
            </w:r>
            <w:proofErr w:type="spellStart"/>
            <w:r w:rsidRPr="00671AAE">
              <w:rPr>
                <w:sz w:val="22"/>
                <w:szCs w:val="22"/>
              </w:rPr>
              <w:t>требовани</w:t>
            </w:r>
            <w:proofErr w:type="spellEnd"/>
            <w:r w:rsidRPr="00671AAE">
              <w:rPr>
                <w:sz w:val="22"/>
                <w:szCs w:val="22"/>
                <w:lang w:val="kk-KZ"/>
              </w:rPr>
              <w:t>ю</w:t>
            </w:r>
            <w:r>
              <w:rPr>
                <w:sz w:val="22"/>
                <w:szCs w:val="22"/>
              </w:rPr>
              <w:t xml:space="preserve"> указанному лицу.</w:t>
            </w:r>
          </w:p>
        </w:tc>
      </w:tr>
      <w:tr w:rsidR="00153FD9" w:rsidRPr="00B8433A" w:rsidTr="00CF141B">
        <w:trPr>
          <w:trHeight w:val="371"/>
        </w:trPr>
        <w:tc>
          <w:tcPr>
            <w:tcW w:w="4991" w:type="dxa"/>
          </w:tcPr>
          <w:p w:rsidR="00153FD9" w:rsidRPr="002000E5" w:rsidRDefault="00153FD9" w:rsidP="00CF141B">
            <w:pPr>
              <w:jc w:val="both"/>
              <w:rPr>
                <w:bCs/>
                <w:sz w:val="22"/>
                <w:szCs w:val="22"/>
                <w:lang w:val="kk-KZ"/>
              </w:rPr>
            </w:pPr>
            <w:r>
              <w:rPr>
                <w:b/>
                <w:sz w:val="22"/>
                <w:szCs w:val="22"/>
                <w:lang w:val="kk-KZ"/>
              </w:rPr>
              <w:lastRenderedPageBreak/>
              <w:t>15</w:t>
            </w:r>
            <w:r w:rsidRPr="002000E5">
              <w:rPr>
                <w:b/>
                <w:sz w:val="22"/>
                <w:szCs w:val="22"/>
                <w:lang w:val="kk-KZ"/>
              </w:rPr>
              <w:t>.</w:t>
            </w:r>
            <w:r w:rsidRPr="002000E5">
              <w:rPr>
                <w:b/>
                <w:bCs/>
                <w:sz w:val="22"/>
                <w:szCs w:val="22"/>
                <w:lang w:val="kk-KZ"/>
              </w:rPr>
              <w:t xml:space="preserve"> «Қазмикрокредит» </w:t>
            </w:r>
            <w:r w:rsidRPr="002000E5">
              <w:rPr>
                <w:b/>
                <w:sz w:val="22"/>
                <w:szCs w:val="22"/>
                <w:lang w:val="kk-KZ" w:eastAsia="en-US"/>
              </w:rPr>
              <w:t>МҚҰ</w:t>
            </w:r>
            <w:r w:rsidRPr="002000E5">
              <w:rPr>
                <w:b/>
                <w:bCs/>
                <w:sz w:val="22"/>
                <w:szCs w:val="22"/>
                <w:lang w:val="kk-KZ"/>
              </w:rPr>
              <w:t>» ЖШС</w:t>
            </w:r>
            <w:r w:rsidRPr="002000E5">
              <w:rPr>
                <w:b/>
                <w:bCs/>
                <w:lang w:val="kk-KZ"/>
              </w:rPr>
              <w:t xml:space="preserve"> </w:t>
            </w:r>
            <w:r w:rsidRPr="002000E5">
              <w:rPr>
                <w:b/>
                <w:bCs/>
                <w:sz w:val="22"/>
                <w:szCs w:val="22"/>
                <w:lang w:val="kk-KZ"/>
              </w:rPr>
              <w:t>құжаттарын сақтау</w:t>
            </w:r>
          </w:p>
        </w:tc>
        <w:tc>
          <w:tcPr>
            <w:tcW w:w="284" w:type="dxa"/>
          </w:tcPr>
          <w:p w:rsidR="00153FD9" w:rsidRPr="00EB035B" w:rsidRDefault="00153FD9" w:rsidP="00CF141B">
            <w:pPr>
              <w:jc w:val="both"/>
              <w:rPr>
                <w:sz w:val="22"/>
                <w:szCs w:val="22"/>
                <w:lang w:val="kk-KZ"/>
              </w:rPr>
            </w:pPr>
          </w:p>
        </w:tc>
        <w:tc>
          <w:tcPr>
            <w:tcW w:w="4961" w:type="dxa"/>
          </w:tcPr>
          <w:p w:rsidR="00153FD9" w:rsidRPr="00B8433A" w:rsidRDefault="00153FD9" w:rsidP="00CF141B">
            <w:pPr>
              <w:jc w:val="both"/>
              <w:rPr>
                <w:b/>
                <w:bCs/>
                <w:sz w:val="22"/>
                <w:szCs w:val="22"/>
                <w:lang w:val="kk-KZ"/>
              </w:rPr>
            </w:pPr>
            <w:r w:rsidRPr="00671AAE">
              <w:rPr>
                <w:b/>
                <w:sz w:val="22"/>
                <w:szCs w:val="22"/>
              </w:rPr>
              <w:t>1</w:t>
            </w:r>
            <w:r>
              <w:rPr>
                <w:b/>
                <w:sz w:val="22"/>
                <w:szCs w:val="22"/>
              </w:rPr>
              <w:t>5</w:t>
            </w:r>
            <w:r w:rsidRPr="00671AAE">
              <w:rPr>
                <w:sz w:val="22"/>
                <w:szCs w:val="22"/>
              </w:rPr>
              <w:t>.</w:t>
            </w:r>
            <w:r>
              <w:rPr>
                <w:b/>
                <w:bCs/>
                <w:sz w:val="22"/>
                <w:szCs w:val="22"/>
              </w:rPr>
              <w:t> </w:t>
            </w:r>
            <w:r w:rsidRPr="00671AAE">
              <w:rPr>
                <w:b/>
                <w:bCs/>
                <w:sz w:val="22"/>
                <w:szCs w:val="22"/>
              </w:rPr>
              <w:t xml:space="preserve">Хранение документов ТОО </w:t>
            </w:r>
            <w:r w:rsidRPr="00671AAE">
              <w:rPr>
                <w:b/>
                <w:bCs/>
                <w:sz w:val="22"/>
                <w:szCs w:val="22"/>
                <w:lang w:val="kk-KZ"/>
              </w:rPr>
              <w:t>«</w:t>
            </w:r>
            <w:r w:rsidRPr="00671AAE">
              <w:rPr>
                <w:sz w:val="22"/>
                <w:szCs w:val="22"/>
                <w:lang w:val="kk-KZ"/>
              </w:rPr>
              <w:t>МФО</w:t>
            </w:r>
            <w:r w:rsidRPr="00671AAE">
              <w:rPr>
                <w:b/>
                <w:bCs/>
                <w:sz w:val="22"/>
                <w:szCs w:val="22"/>
              </w:rPr>
              <w:t xml:space="preserve"> «</w:t>
            </w:r>
            <w:proofErr w:type="spellStart"/>
            <w:r w:rsidRPr="00671AAE">
              <w:rPr>
                <w:b/>
                <w:bCs/>
                <w:sz w:val="22"/>
                <w:szCs w:val="22"/>
              </w:rPr>
              <w:t>Казмикрокредит</w:t>
            </w:r>
            <w:proofErr w:type="spellEnd"/>
            <w:r w:rsidRPr="00671AAE">
              <w:rPr>
                <w:b/>
                <w:sz w:val="22"/>
                <w:szCs w:val="22"/>
              </w:rPr>
              <w:t>»</w:t>
            </w:r>
          </w:p>
        </w:tc>
      </w:tr>
      <w:tr w:rsidR="00153FD9" w:rsidRPr="00B8433A" w:rsidTr="00CF141B">
        <w:trPr>
          <w:trHeight w:val="371"/>
        </w:trPr>
        <w:tc>
          <w:tcPr>
            <w:tcW w:w="4991" w:type="dxa"/>
          </w:tcPr>
          <w:p w:rsidR="00153FD9" w:rsidRPr="002000E5" w:rsidRDefault="00153FD9" w:rsidP="00CF141B">
            <w:pPr>
              <w:jc w:val="both"/>
              <w:rPr>
                <w:sz w:val="22"/>
                <w:szCs w:val="22"/>
                <w:lang w:val="kk-KZ" w:eastAsia="en-US"/>
              </w:rPr>
            </w:pPr>
            <w:r>
              <w:rPr>
                <w:bCs/>
                <w:sz w:val="22"/>
                <w:szCs w:val="22"/>
                <w:lang w:val="kk-KZ"/>
              </w:rPr>
              <w:t>15</w:t>
            </w:r>
            <w:r w:rsidRPr="002000E5">
              <w:rPr>
                <w:bCs/>
                <w:sz w:val="22"/>
                <w:szCs w:val="22"/>
                <w:lang w:val="kk-KZ"/>
              </w:rPr>
              <w:t>.1.</w:t>
            </w:r>
            <w:r w:rsidRPr="002000E5">
              <w:rPr>
                <w:b/>
                <w:bCs/>
                <w:sz w:val="22"/>
                <w:szCs w:val="22"/>
                <w:lang w:val="kk-KZ"/>
              </w:rPr>
              <w:t xml:space="preserve"> </w:t>
            </w:r>
            <w:r w:rsidRPr="002000E5">
              <w:rPr>
                <w:bCs/>
                <w:sz w:val="22"/>
                <w:szCs w:val="22"/>
                <w:lang w:val="kk-KZ"/>
              </w:rPr>
              <w:t>«</w:t>
            </w:r>
            <w:r w:rsidRPr="002000E5">
              <w:rPr>
                <w:sz w:val="22"/>
                <w:szCs w:val="22"/>
                <w:lang w:val="kk-KZ"/>
              </w:rPr>
              <w:t xml:space="preserve">Қазмикрокредит» </w:t>
            </w:r>
            <w:r w:rsidRPr="002000E5">
              <w:rPr>
                <w:sz w:val="22"/>
                <w:szCs w:val="22"/>
                <w:lang w:val="kk-KZ" w:eastAsia="en-US"/>
              </w:rPr>
              <w:t>МҚҰ</w:t>
            </w:r>
            <w:r w:rsidRPr="002000E5">
              <w:rPr>
                <w:sz w:val="22"/>
                <w:szCs w:val="22"/>
                <w:lang w:val="kk-KZ"/>
              </w:rPr>
              <w:t>» ЖШС қызметіне байланысты құжаттарды сақтау Қазақстан Республикасының қолданыстағы заңнамасына сәйкес жүзеге асырылады.</w:t>
            </w:r>
          </w:p>
          <w:p w:rsidR="00153FD9" w:rsidRPr="002000E5" w:rsidRDefault="00153FD9" w:rsidP="00CF141B">
            <w:pPr>
              <w:jc w:val="both"/>
              <w:rPr>
                <w:bCs/>
                <w:sz w:val="22"/>
                <w:szCs w:val="22"/>
                <w:lang w:val="kk-KZ"/>
              </w:rPr>
            </w:pPr>
          </w:p>
        </w:tc>
        <w:tc>
          <w:tcPr>
            <w:tcW w:w="284" w:type="dxa"/>
          </w:tcPr>
          <w:p w:rsidR="00153FD9" w:rsidRPr="00EB035B" w:rsidRDefault="00153FD9" w:rsidP="00CF141B">
            <w:pPr>
              <w:jc w:val="both"/>
              <w:rPr>
                <w:sz w:val="22"/>
                <w:szCs w:val="22"/>
                <w:lang w:val="kk-KZ"/>
              </w:rPr>
            </w:pPr>
          </w:p>
        </w:tc>
        <w:tc>
          <w:tcPr>
            <w:tcW w:w="4961" w:type="dxa"/>
          </w:tcPr>
          <w:p w:rsidR="00153FD9" w:rsidRDefault="00153FD9" w:rsidP="00CF141B">
            <w:pPr>
              <w:jc w:val="both"/>
              <w:rPr>
                <w:sz w:val="22"/>
                <w:szCs w:val="22"/>
              </w:rPr>
            </w:pPr>
            <w:r w:rsidRPr="00671AAE">
              <w:rPr>
                <w:sz w:val="22"/>
                <w:szCs w:val="22"/>
              </w:rPr>
              <w:t>1</w:t>
            </w:r>
            <w:r>
              <w:rPr>
                <w:sz w:val="22"/>
                <w:szCs w:val="22"/>
              </w:rPr>
              <w:t>5</w:t>
            </w:r>
            <w:r w:rsidRPr="00671AAE">
              <w:rPr>
                <w:sz w:val="22"/>
                <w:szCs w:val="22"/>
              </w:rPr>
              <w:t>.1</w:t>
            </w:r>
            <w:r w:rsidRPr="00671AAE">
              <w:rPr>
                <w:b/>
                <w:sz w:val="22"/>
                <w:szCs w:val="22"/>
              </w:rPr>
              <w:t>.</w:t>
            </w:r>
            <w:r w:rsidRPr="00671AAE">
              <w:rPr>
                <w:sz w:val="22"/>
                <w:szCs w:val="22"/>
              </w:rPr>
              <w:t xml:space="preserve"> Хранение документов, связанных с деятельностью ТОО </w:t>
            </w:r>
            <w:r w:rsidRPr="00671AAE">
              <w:rPr>
                <w:sz w:val="22"/>
                <w:szCs w:val="22"/>
                <w:lang w:val="kk-KZ"/>
              </w:rPr>
              <w:t>«МФО</w:t>
            </w:r>
            <w:r w:rsidRPr="00671AAE">
              <w:rPr>
                <w:sz w:val="22"/>
                <w:szCs w:val="22"/>
              </w:rPr>
              <w:t xml:space="preserve"> «</w:t>
            </w:r>
            <w:proofErr w:type="spellStart"/>
            <w:r w:rsidRPr="00671AAE">
              <w:rPr>
                <w:sz w:val="22"/>
                <w:szCs w:val="22"/>
              </w:rPr>
              <w:t>Казмикрокредит</w:t>
            </w:r>
            <w:proofErr w:type="spellEnd"/>
            <w:r w:rsidRPr="00671AAE">
              <w:rPr>
                <w:sz w:val="22"/>
                <w:szCs w:val="22"/>
              </w:rPr>
              <w:t>» осуществляется в соответствии с действующим законодательством Республики Казахстан.</w:t>
            </w:r>
          </w:p>
          <w:p w:rsidR="00153FD9" w:rsidRDefault="00153FD9" w:rsidP="00CF141B">
            <w:pPr>
              <w:jc w:val="both"/>
              <w:rPr>
                <w:sz w:val="22"/>
                <w:szCs w:val="22"/>
              </w:rPr>
            </w:pPr>
          </w:p>
          <w:p w:rsidR="00153FD9" w:rsidRDefault="00153FD9" w:rsidP="00CF141B">
            <w:pPr>
              <w:jc w:val="both"/>
              <w:rPr>
                <w:sz w:val="22"/>
                <w:szCs w:val="22"/>
              </w:rPr>
            </w:pPr>
          </w:p>
          <w:p w:rsidR="00153FD9" w:rsidRPr="00B8433A" w:rsidRDefault="00153FD9" w:rsidP="00CF141B">
            <w:pPr>
              <w:jc w:val="both"/>
              <w:rPr>
                <w:sz w:val="22"/>
                <w:szCs w:val="22"/>
              </w:rPr>
            </w:pPr>
          </w:p>
        </w:tc>
      </w:tr>
    </w:tbl>
    <w:p w:rsidR="00153FD9" w:rsidRDefault="00153FD9" w:rsidP="00153FD9"/>
    <w:p w:rsidR="00153FD9" w:rsidRDefault="00153FD9" w:rsidP="00153FD9"/>
    <w:p w:rsidR="00153FD9" w:rsidRPr="000975ED" w:rsidRDefault="00153FD9" w:rsidP="00153FD9">
      <w:pPr>
        <w:rPr>
          <w:b/>
        </w:rPr>
      </w:pPr>
      <w:r w:rsidRPr="000975ED">
        <w:rPr>
          <w:b/>
        </w:rPr>
        <w:t>«</w:t>
      </w:r>
      <w:r w:rsidRPr="000975ED">
        <w:rPr>
          <w:b/>
          <w:lang w:val="kk-KZ"/>
        </w:rPr>
        <w:t>Қазмикрокредит</w:t>
      </w:r>
      <w:r w:rsidRPr="000975ED">
        <w:rPr>
          <w:b/>
        </w:rPr>
        <w:t xml:space="preserve">» </w:t>
      </w:r>
      <w:r w:rsidRPr="000975ED">
        <w:rPr>
          <w:b/>
          <w:lang w:val="kk-KZ"/>
        </w:rPr>
        <w:t xml:space="preserve"> МҚҰ</w:t>
      </w:r>
      <w:r w:rsidRPr="000975ED">
        <w:rPr>
          <w:b/>
        </w:rPr>
        <w:t>» ЖШС</w:t>
      </w:r>
    </w:p>
    <w:p w:rsidR="00153FD9" w:rsidRPr="000975ED" w:rsidRDefault="00153FD9" w:rsidP="00153FD9">
      <w:pPr>
        <w:tabs>
          <w:tab w:val="left" w:pos="5790"/>
        </w:tabs>
        <w:rPr>
          <w:b/>
        </w:rPr>
      </w:pPr>
      <w:r w:rsidRPr="000975ED">
        <w:rPr>
          <w:b/>
        </w:rPr>
        <w:t>Директоры/</w:t>
      </w:r>
      <w:r>
        <w:t xml:space="preserve"> </w:t>
      </w:r>
      <w:r>
        <w:tab/>
        <w:t xml:space="preserve">           </w:t>
      </w:r>
      <w:proofErr w:type="spellStart"/>
      <w:r w:rsidRPr="000975ED">
        <w:rPr>
          <w:b/>
        </w:rPr>
        <w:t>Сагиндыков</w:t>
      </w:r>
      <w:proofErr w:type="spellEnd"/>
      <w:r w:rsidRPr="000975ED">
        <w:rPr>
          <w:b/>
        </w:rPr>
        <w:t xml:space="preserve"> Б.К.</w:t>
      </w:r>
    </w:p>
    <w:p w:rsidR="00153FD9" w:rsidRPr="000975ED" w:rsidRDefault="00153FD9" w:rsidP="00153FD9">
      <w:pPr>
        <w:rPr>
          <w:b/>
        </w:rPr>
      </w:pPr>
      <w:r w:rsidRPr="000975ED">
        <w:rPr>
          <w:b/>
        </w:rPr>
        <w:t xml:space="preserve">Директор ТОО «МФО </w:t>
      </w:r>
      <w:proofErr w:type="spellStart"/>
      <w:r w:rsidRPr="000975ED">
        <w:rPr>
          <w:b/>
        </w:rPr>
        <w:t>Казмикрокредит</w:t>
      </w:r>
      <w:proofErr w:type="spellEnd"/>
      <w:r w:rsidRPr="000975ED">
        <w:rPr>
          <w:b/>
        </w:rPr>
        <w:t xml:space="preserve">» </w:t>
      </w:r>
    </w:p>
    <w:p w:rsidR="00153FD9" w:rsidRDefault="00153FD9"/>
    <w:sectPr w:rsidR="00153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321"/>
    <w:multiLevelType w:val="multilevel"/>
    <w:tmpl w:val="C1F433E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36326C"/>
    <w:multiLevelType w:val="hybridMultilevel"/>
    <w:tmpl w:val="46E05F3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20E3647"/>
    <w:multiLevelType w:val="hybridMultilevel"/>
    <w:tmpl w:val="46E05F3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50C0635"/>
    <w:multiLevelType w:val="hybridMultilevel"/>
    <w:tmpl w:val="A9D83728"/>
    <w:lvl w:ilvl="0" w:tplc="E9E8183A">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9059FF"/>
    <w:multiLevelType w:val="hybridMultilevel"/>
    <w:tmpl w:val="C0A86360"/>
    <w:lvl w:ilvl="0" w:tplc="21D2FB0E">
      <w:start w:val="1"/>
      <w:numFmt w:val="lowerLetter"/>
      <w:lvlText w:val="%1)"/>
      <w:lvlJc w:val="left"/>
      <w:pPr>
        <w:tabs>
          <w:tab w:val="num" w:pos="720"/>
        </w:tabs>
        <w:ind w:left="720" w:hanging="360"/>
      </w:pPr>
      <w:rPr>
        <w:rFonts w:hint="default"/>
        <w:strike w:val="0"/>
        <w:dstrike w:val="0"/>
      </w:rPr>
    </w:lvl>
    <w:lvl w:ilvl="1" w:tplc="0419000B">
      <w:start w:val="1"/>
      <w:numFmt w:val="bullet"/>
      <w:lvlText w:val=""/>
      <w:lvlJc w:val="left"/>
      <w:pPr>
        <w:tabs>
          <w:tab w:val="num" w:pos="1440"/>
        </w:tabs>
        <w:ind w:left="1440" w:hanging="360"/>
      </w:pPr>
      <w:rPr>
        <w:rFonts w:ascii="Wingdings" w:hAnsi="Wingdings" w:hint="default"/>
        <w:strike w:val="0"/>
        <w:dstrike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401565B"/>
    <w:multiLevelType w:val="hybridMultilevel"/>
    <w:tmpl w:val="DEFCF7D6"/>
    <w:lvl w:ilvl="0" w:tplc="B5E0D312">
      <w:start w:val="9"/>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6DB355E"/>
    <w:multiLevelType w:val="multilevel"/>
    <w:tmpl w:val="C1F433E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95E7CDB"/>
    <w:multiLevelType w:val="hybridMultilevel"/>
    <w:tmpl w:val="544EB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3B780C"/>
    <w:multiLevelType w:val="hybridMultilevel"/>
    <w:tmpl w:val="9910A8CA"/>
    <w:lvl w:ilvl="0" w:tplc="A05EB942">
      <w:start w:val="7"/>
      <w:numFmt w:val="bullet"/>
      <w:lvlText w:val="-"/>
      <w:lvlJc w:val="left"/>
      <w:pPr>
        <w:ind w:left="720" w:hanging="360"/>
      </w:pPr>
      <w:rPr>
        <w:rFonts w:ascii="Times New Roman KK EK" w:eastAsia="Times New Roman" w:hAnsi="Times New Roman KK E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D81FD3"/>
    <w:multiLevelType w:val="hybridMultilevel"/>
    <w:tmpl w:val="FACE5F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8"/>
  </w:num>
  <w:num w:numId="5">
    <w:abstractNumId w:val="5"/>
  </w:num>
  <w:num w:numId="6">
    <w:abstractNumId w:val="0"/>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D9"/>
    <w:rsid w:val="000975ED"/>
    <w:rsid w:val="00153FD9"/>
    <w:rsid w:val="001F70D0"/>
    <w:rsid w:val="00501CBE"/>
    <w:rsid w:val="00812C87"/>
    <w:rsid w:val="00995DC2"/>
    <w:rsid w:val="00CE7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53FD9"/>
    <w:pPr>
      <w:keepNext/>
      <w:jc w:val="center"/>
      <w:outlineLvl w:val="0"/>
    </w:pPr>
    <w:rPr>
      <w:b/>
      <w:bCs/>
    </w:rPr>
  </w:style>
  <w:style w:type="paragraph" w:styleId="2">
    <w:name w:val="heading 2"/>
    <w:basedOn w:val="a"/>
    <w:next w:val="a"/>
    <w:link w:val="20"/>
    <w:qFormat/>
    <w:rsid w:val="00153FD9"/>
    <w:pPr>
      <w:keepNext/>
      <w:jc w:val="right"/>
      <w:outlineLvl w:val="1"/>
    </w:pPr>
    <w:rPr>
      <w:b/>
      <w:bCs/>
    </w:rPr>
  </w:style>
  <w:style w:type="paragraph" w:styleId="3">
    <w:name w:val="heading 3"/>
    <w:basedOn w:val="a"/>
    <w:next w:val="a"/>
    <w:link w:val="30"/>
    <w:uiPriority w:val="9"/>
    <w:semiHidden/>
    <w:unhideWhenUsed/>
    <w:qFormat/>
    <w:rsid w:val="00153FD9"/>
    <w:pPr>
      <w:keepNext/>
      <w:keepLines/>
      <w:spacing w:before="200"/>
      <w:outlineLvl w:val="2"/>
    </w:pPr>
    <w:rPr>
      <w:rFonts w:ascii="Calibri Light" w:hAnsi="Calibri Light"/>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3FD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53FD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153FD9"/>
    <w:rPr>
      <w:rFonts w:ascii="Calibri Light" w:eastAsia="Times New Roman" w:hAnsi="Calibri Light" w:cs="Times New Roman"/>
      <w:b/>
      <w:bCs/>
      <w:color w:val="5B9BD5"/>
      <w:sz w:val="24"/>
      <w:szCs w:val="24"/>
      <w:lang w:eastAsia="ru-RU"/>
    </w:rPr>
  </w:style>
  <w:style w:type="paragraph" w:styleId="21">
    <w:name w:val="Body Text 2"/>
    <w:basedOn w:val="a"/>
    <w:link w:val="22"/>
    <w:rsid w:val="00153FD9"/>
    <w:pPr>
      <w:jc w:val="both"/>
    </w:pPr>
  </w:style>
  <w:style w:type="character" w:customStyle="1" w:styleId="22">
    <w:name w:val="Основной текст 2 Знак"/>
    <w:basedOn w:val="a0"/>
    <w:link w:val="21"/>
    <w:rsid w:val="00153FD9"/>
    <w:rPr>
      <w:rFonts w:ascii="Times New Roman" w:eastAsia="Times New Roman" w:hAnsi="Times New Roman" w:cs="Times New Roman"/>
      <w:sz w:val="24"/>
      <w:szCs w:val="24"/>
      <w:lang w:eastAsia="ru-RU"/>
    </w:rPr>
  </w:style>
  <w:style w:type="paragraph" w:styleId="a3">
    <w:name w:val="List Paragraph"/>
    <w:basedOn w:val="a"/>
    <w:uiPriority w:val="34"/>
    <w:qFormat/>
    <w:rsid w:val="00153FD9"/>
    <w:pPr>
      <w:ind w:left="720"/>
      <w:contextualSpacing/>
    </w:pPr>
  </w:style>
  <w:style w:type="paragraph" w:styleId="a4">
    <w:name w:val="Balloon Text"/>
    <w:basedOn w:val="a"/>
    <w:link w:val="a5"/>
    <w:uiPriority w:val="99"/>
    <w:semiHidden/>
    <w:unhideWhenUsed/>
    <w:rsid w:val="00153FD9"/>
    <w:rPr>
      <w:rFonts w:ascii="Tahoma" w:hAnsi="Tahoma" w:cs="Tahoma"/>
      <w:sz w:val="16"/>
      <w:szCs w:val="16"/>
    </w:rPr>
  </w:style>
  <w:style w:type="character" w:customStyle="1" w:styleId="a5">
    <w:name w:val="Текст выноски Знак"/>
    <w:basedOn w:val="a0"/>
    <w:link w:val="a4"/>
    <w:uiPriority w:val="99"/>
    <w:semiHidden/>
    <w:rsid w:val="00153FD9"/>
    <w:rPr>
      <w:rFonts w:ascii="Tahoma" w:eastAsia="Times New Roman" w:hAnsi="Tahoma" w:cs="Tahoma"/>
      <w:sz w:val="16"/>
      <w:szCs w:val="16"/>
      <w:lang w:eastAsia="ru-RU"/>
    </w:rPr>
  </w:style>
  <w:style w:type="paragraph" w:styleId="a6">
    <w:name w:val="Normal (Web)"/>
    <w:basedOn w:val="a"/>
    <w:uiPriority w:val="99"/>
    <w:unhideWhenUsed/>
    <w:rsid w:val="00153FD9"/>
    <w:pPr>
      <w:spacing w:before="100" w:beforeAutospacing="1" w:after="100" w:afterAutospacing="1"/>
    </w:pPr>
  </w:style>
  <w:style w:type="character" w:styleId="a7">
    <w:name w:val="line number"/>
    <w:basedOn w:val="a0"/>
    <w:uiPriority w:val="99"/>
    <w:semiHidden/>
    <w:unhideWhenUsed/>
    <w:rsid w:val="00153FD9"/>
  </w:style>
  <w:style w:type="paragraph" w:styleId="a8">
    <w:name w:val="header"/>
    <w:basedOn w:val="a"/>
    <w:link w:val="a9"/>
    <w:uiPriority w:val="99"/>
    <w:unhideWhenUsed/>
    <w:rsid w:val="00153FD9"/>
    <w:pPr>
      <w:tabs>
        <w:tab w:val="center" w:pos="4677"/>
        <w:tab w:val="right" w:pos="9355"/>
      </w:tabs>
    </w:pPr>
  </w:style>
  <w:style w:type="character" w:customStyle="1" w:styleId="a9">
    <w:name w:val="Верхний колонтитул Знак"/>
    <w:basedOn w:val="a0"/>
    <w:link w:val="a8"/>
    <w:uiPriority w:val="99"/>
    <w:rsid w:val="00153FD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3FD9"/>
    <w:pPr>
      <w:tabs>
        <w:tab w:val="center" w:pos="4677"/>
        <w:tab w:val="right" w:pos="9355"/>
      </w:tabs>
    </w:pPr>
  </w:style>
  <w:style w:type="character" w:customStyle="1" w:styleId="ab">
    <w:name w:val="Нижний колонтитул Знак"/>
    <w:basedOn w:val="a0"/>
    <w:link w:val="aa"/>
    <w:uiPriority w:val="99"/>
    <w:rsid w:val="00153FD9"/>
    <w:rPr>
      <w:rFonts w:ascii="Times New Roman" w:eastAsia="Times New Roman" w:hAnsi="Times New Roman" w:cs="Times New Roman"/>
      <w:sz w:val="24"/>
      <w:szCs w:val="24"/>
      <w:lang w:eastAsia="ru-RU"/>
    </w:rPr>
  </w:style>
  <w:style w:type="character" w:styleId="ac">
    <w:name w:val="Hyperlink"/>
    <w:rsid w:val="00153FD9"/>
    <w:rPr>
      <w:color w:val="333399"/>
      <w:u w:val="single"/>
    </w:rPr>
  </w:style>
  <w:style w:type="character" w:customStyle="1" w:styleId="s0">
    <w:name w:val="s0"/>
    <w:rsid w:val="00153FD9"/>
    <w:rPr>
      <w:rFonts w:ascii="Times New Roman" w:hAnsi="Times New Roman" w:cs="Times New Roman" w:hint="default"/>
      <w:b w:val="0"/>
      <w:bCs w:val="0"/>
      <w:i w:val="0"/>
      <w:iCs w:val="0"/>
      <w:color w:val="000000"/>
    </w:rPr>
  </w:style>
  <w:style w:type="character" w:customStyle="1" w:styleId="s1">
    <w:name w:val="s1"/>
    <w:rsid w:val="00153FD9"/>
    <w:rPr>
      <w:rFonts w:ascii="Times New Roman" w:hAnsi="Times New Roman" w:cs="Times New Roman" w:hint="default"/>
      <w:b/>
      <w:bCs/>
      <w:color w:val="000000"/>
    </w:rPr>
  </w:style>
  <w:style w:type="character" w:customStyle="1" w:styleId="s00">
    <w:name w:val="s00"/>
    <w:basedOn w:val="a0"/>
    <w:rsid w:val="00153FD9"/>
  </w:style>
  <w:style w:type="table" w:styleId="ad">
    <w:name w:val="Table Grid"/>
    <w:basedOn w:val="a1"/>
    <w:uiPriority w:val="39"/>
    <w:rsid w:val="00153F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153FD9"/>
    <w:rPr>
      <w:sz w:val="16"/>
      <w:szCs w:val="16"/>
    </w:rPr>
  </w:style>
  <w:style w:type="paragraph" w:styleId="af">
    <w:name w:val="annotation text"/>
    <w:basedOn w:val="a"/>
    <w:link w:val="af0"/>
    <w:uiPriority w:val="99"/>
    <w:semiHidden/>
    <w:unhideWhenUsed/>
    <w:rsid w:val="00153FD9"/>
    <w:rPr>
      <w:sz w:val="20"/>
      <w:szCs w:val="20"/>
    </w:rPr>
  </w:style>
  <w:style w:type="character" w:customStyle="1" w:styleId="af0">
    <w:name w:val="Текст примечания Знак"/>
    <w:basedOn w:val="a0"/>
    <w:link w:val="af"/>
    <w:uiPriority w:val="99"/>
    <w:semiHidden/>
    <w:rsid w:val="00153FD9"/>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153FD9"/>
    <w:rPr>
      <w:b/>
      <w:bCs/>
    </w:rPr>
  </w:style>
  <w:style w:type="character" w:customStyle="1" w:styleId="af2">
    <w:name w:val="Тема примечания Знак"/>
    <w:basedOn w:val="af0"/>
    <w:link w:val="af1"/>
    <w:uiPriority w:val="99"/>
    <w:semiHidden/>
    <w:rsid w:val="00153FD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53FD9"/>
    <w:pPr>
      <w:keepNext/>
      <w:jc w:val="center"/>
      <w:outlineLvl w:val="0"/>
    </w:pPr>
    <w:rPr>
      <w:b/>
      <w:bCs/>
    </w:rPr>
  </w:style>
  <w:style w:type="paragraph" w:styleId="2">
    <w:name w:val="heading 2"/>
    <w:basedOn w:val="a"/>
    <w:next w:val="a"/>
    <w:link w:val="20"/>
    <w:qFormat/>
    <w:rsid w:val="00153FD9"/>
    <w:pPr>
      <w:keepNext/>
      <w:jc w:val="right"/>
      <w:outlineLvl w:val="1"/>
    </w:pPr>
    <w:rPr>
      <w:b/>
      <w:bCs/>
    </w:rPr>
  </w:style>
  <w:style w:type="paragraph" w:styleId="3">
    <w:name w:val="heading 3"/>
    <w:basedOn w:val="a"/>
    <w:next w:val="a"/>
    <w:link w:val="30"/>
    <w:uiPriority w:val="9"/>
    <w:semiHidden/>
    <w:unhideWhenUsed/>
    <w:qFormat/>
    <w:rsid w:val="00153FD9"/>
    <w:pPr>
      <w:keepNext/>
      <w:keepLines/>
      <w:spacing w:before="200"/>
      <w:outlineLvl w:val="2"/>
    </w:pPr>
    <w:rPr>
      <w:rFonts w:ascii="Calibri Light" w:hAnsi="Calibri Light"/>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3FD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53FD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153FD9"/>
    <w:rPr>
      <w:rFonts w:ascii="Calibri Light" w:eastAsia="Times New Roman" w:hAnsi="Calibri Light" w:cs="Times New Roman"/>
      <w:b/>
      <w:bCs/>
      <w:color w:val="5B9BD5"/>
      <w:sz w:val="24"/>
      <w:szCs w:val="24"/>
      <w:lang w:eastAsia="ru-RU"/>
    </w:rPr>
  </w:style>
  <w:style w:type="paragraph" w:styleId="21">
    <w:name w:val="Body Text 2"/>
    <w:basedOn w:val="a"/>
    <w:link w:val="22"/>
    <w:rsid w:val="00153FD9"/>
    <w:pPr>
      <w:jc w:val="both"/>
    </w:pPr>
  </w:style>
  <w:style w:type="character" w:customStyle="1" w:styleId="22">
    <w:name w:val="Основной текст 2 Знак"/>
    <w:basedOn w:val="a0"/>
    <w:link w:val="21"/>
    <w:rsid w:val="00153FD9"/>
    <w:rPr>
      <w:rFonts w:ascii="Times New Roman" w:eastAsia="Times New Roman" w:hAnsi="Times New Roman" w:cs="Times New Roman"/>
      <w:sz w:val="24"/>
      <w:szCs w:val="24"/>
      <w:lang w:eastAsia="ru-RU"/>
    </w:rPr>
  </w:style>
  <w:style w:type="paragraph" w:styleId="a3">
    <w:name w:val="List Paragraph"/>
    <w:basedOn w:val="a"/>
    <w:uiPriority w:val="34"/>
    <w:qFormat/>
    <w:rsid w:val="00153FD9"/>
    <w:pPr>
      <w:ind w:left="720"/>
      <w:contextualSpacing/>
    </w:pPr>
  </w:style>
  <w:style w:type="paragraph" w:styleId="a4">
    <w:name w:val="Balloon Text"/>
    <w:basedOn w:val="a"/>
    <w:link w:val="a5"/>
    <w:uiPriority w:val="99"/>
    <w:semiHidden/>
    <w:unhideWhenUsed/>
    <w:rsid w:val="00153FD9"/>
    <w:rPr>
      <w:rFonts w:ascii="Tahoma" w:hAnsi="Tahoma" w:cs="Tahoma"/>
      <w:sz w:val="16"/>
      <w:szCs w:val="16"/>
    </w:rPr>
  </w:style>
  <w:style w:type="character" w:customStyle="1" w:styleId="a5">
    <w:name w:val="Текст выноски Знак"/>
    <w:basedOn w:val="a0"/>
    <w:link w:val="a4"/>
    <w:uiPriority w:val="99"/>
    <w:semiHidden/>
    <w:rsid w:val="00153FD9"/>
    <w:rPr>
      <w:rFonts w:ascii="Tahoma" w:eastAsia="Times New Roman" w:hAnsi="Tahoma" w:cs="Tahoma"/>
      <w:sz w:val="16"/>
      <w:szCs w:val="16"/>
      <w:lang w:eastAsia="ru-RU"/>
    </w:rPr>
  </w:style>
  <w:style w:type="paragraph" w:styleId="a6">
    <w:name w:val="Normal (Web)"/>
    <w:basedOn w:val="a"/>
    <w:uiPriority w:val="99"/>
    <w:unhideWhenUsed/>
    <w:rsid w:val="00153FD9"/>
    <w:pPr>
      <w:spacing w:before="100" w:beforeAutospacing="1" w:after="100" w:afterAutospacing="1"/>
    </w:pPr>
  </w:style>
  <w:style w:type="character" w:styleId="a7">
    <w:name w:val="line number"/>
    <w:basedOn w:val="a0"/>
    <w:uiPriority w:val="99"/>
    <w:semiHidden/>
    <w:unhideWhenUsed/>
    <w:rsid w:val="00153FD9"/>
  </w:style>
  <w:style w:type="paragraph" w:styleId="a8">
    <w:name w:val="header"/>
    <w:basedOn w:val="a"/>
    <w:link w:val="a9"/>
    <w:uiPriority w:val="99"/>
    <w:unhideWhenUsed/>
    <w:rsid w:val="00153FD9"/>
    <w:pPr>
      <w:tabs>
        <w:tab w:val="center" w:pos="4677"/>
        <w:tab w:val="right" w:pos="9355"/>
      </w:tabs>
    </w:pPr>
  </w:style>
  <w:style w:type="character" w:customStyle="1" w:styleId="a9">
    <w:name w:val="Верхний колонтитул Знак"/>
    <w:basedOn w:val="a0"/>
    <w:link w:val="a8"/>
    <w:uiPriority w:val="99"/>
    <w:rsid w:val="00153FD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3FD9"/>
    <w:pPr>
      <w:tabs>
        <w:tab w:val="center" w:pos="4677"/>
        <w:tab w:val="right" w:pos="9355"/>
      </w:tabs>
    </w:pPr>
  </w:style>
  <w:style w:type="character" w:customStyle="1" w:styleId="ab">
    <w:name w:val="Нижний колонтитул Знак"/>
    <w:basedOn w:val="a0"/>
    <w:link w:val="aa"/>
    <w:uiPriority w:val="99"/>
    <w:rsid w:val="00153FD9"/>
    <w:rPr>
      <w:rFonts w:ascii="Times New Roman" w:eastAsia="Times New Roman" w:hAnsi="Times New Roman" w:cs="Times New Roman"/>
      <w:sz w:val="24"/>
      <w:szCs w:val="24"/>
      <w:lang w:eastAsia="ru-RU"/>
    </w:rPr>
  </w:style>
  <w:style w:type="character" w:styleId="ac">
    <w:name w:val="Hyperlink"/>
    <w:rsid w:val="00153FD9"/>
    <w:rPr>
      <w:color w:val="333399"/>
      <w:u w:val="single"/>
    </w:rPr>
  </w:style>
  <w:style w:type="character" w:customStyle="1" w:styleId="s0">
    <w:name w:val="s0"/>
    <w:rsid w:val="00153FD9"/>
    <w:rPr>
      <w:rFonts w:ascii="Times New Roman" w:hAnsi="Times New Roman" w:cs="Times New Roman" w:hint="default"/>
      <w:b w:val="0"/>
      <w:bCs w:val="0"/>
      <w:i w:val="0"/>
      <w:iCs w:val="0"/>
      <w:color w:val="000000"/>
    </w:rPr>
  </w:style>
  <w:style w:type="character" w:customStyle="1" w:styleId="s1">
    <w:name w:val="s1"/>
    <w:rsid w:val="00153FD9"/>
    <w:rPr>
      <w:rFonts w:ascii="Times New Roman" w:hAnsi="Times New Roman" w:cs="Times New Roman" w:hint="default"/>
      <w:b/>
      <w:bCs/>
      <w:color w:val="000000"/>
    </w:rPr>
  </w:style>
  <w:style w:type="character" w:customStyle="1" w:styleId="s00">
    <w:name w:val="s00"/>
    <w:basedOn w:val="a0"/>
    <w:rsid w:val="00153FD9"/>
  </w:style>
  <w:style w:type="table" w:styleId="ad">
    <w:name w:val="Table Grid"/>
    <w:basedOn w:val="a1"/>
    <w:uiPriority w:val="39"/>
    <w:rsid w:val="00153F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153FD9"/>
    <w:rPr>
      <w:sz w:val="16"/>
      <w:szCs w:val="16"/>
    </w:rPr>
  </w:style>
  <w:style w:type="paragraph" w:styleId="af">
    <w:name w:val="annotation text"/>
    <w:basedOn w:val="a"/>
    <w:link w:val="af0"/>
    <w:uiPriority w:val="99"/>
    <w:semiHidden/>
    <w:unhideWhenUsed/>
    <w:rsid w:val="00153FD9"/>
    <w:rPr>
      <w:sz w:val="20"/>
      <w:szCs w:val="20"/>
    </w:rPr>
  </w:style>
  <w:style w:type="character" w:customStyle="1" w:styleId="af0">
    <w:name w:val="Текст примечания Знак"/>
    <w:basedOn w:val="a0"/>
    <w:link w:val="af"/>
    <w:uiPriority w:val="99"/>
    <w:semiHidden/>
    <w:rsid w:val="00153FD9"/>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153FD9"/>
    <w:rPr>
      <w:b/>
      <w:bCs/>
    </w:rPr>
  </w:style>
  <w:style w:type="character" w:customStyle="1" w:styleId="af2">
    <w:name w:val="Тема примечания Знак"/>
    <w:basedOn w:val="af0"/>
    <w:link w:val="af1"/>
    <w:uiPriority w:val="99"/>
    <w:semiHidden/>
    <w:rsid w:val="00153FD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116033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10311</Words>
  <Characters>58773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2020-01-28T12:05:00Z</dcterms:created>
  <dcterms:modified xsi:type="dcterms:W3CDTF">2020-02-05T06:35:00Z</dcterms:modified>
</cp:coreProperties>
</file>